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882" w:rsidRPr="00E73D56" w:rsidRDefault="00F36882" w:rsidP="00F36882">
      <w:pPr>
        <w:autoSpaceDE w:val="0"/>
        <w:autoSpaceDN w:val="0"/>
        <w:adjustRightInd w:val="0"/>
        <w:spacing w:line="226" w:lineRule="auto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E73D56">
        <w:rPr>
          <w:b/>
          <w:sz w:val="28"/>
          <w:szCs w:val="28"/>
        </w:rPr>
        <w:t>ДОЛЖНОСТНОЙ РЕГЛАМЕНТ</w:t>
      </w:r>
    </w:p>
    <w:p w:rsidR="00F36882" w:rsidRPr="00E73D56" w:rsidRDefault="00F36882" w:rsidP="00F36882">
      <w:pPr>
        <w:autoSpaceDE w:val="0"/>
        <w:autoSpaceDN w:val="0"/>
        <w:adjustRightInd w:val="0"/>
        <w:spacing w:line="226" w:lineRule="auto"/>
        <w:jc w:val="center"/>
        <w:outlineLvl w:val="0"/>
        <w:rPr>
          <w:b/>
          <w:sz w:val="28"/>
          <w:szCs w:val="28"/>
        </w:rPr>
      </w:pPr>
      <w:r w:rsidRPr="00E73D56">
        <w:rPr>
          <w:b/>
          <w:sz w:val="28"/>
          <w:szCs w:val="28"/>
        </w:rPr>
        <w:t xml:space="preserve">главного государственного таможенного инспектора </w:t>
      </w:r>
    </w:p>
    <w:p w:rsidR="00CA1442" w:rsidRPr="00E73D56" w:rsidRDefault="00F36882" w:rsidP="002704F9">
      <w:pPr>
        <w:autoSpaceDE w:val="0"/>
        <w:autoSpaceDN w:val="0"/>
        <w:adjustRightInd w:val="0"/>
        <w:spacing w:line="226" w:lineRule="auto"/>
        <w:jc w:val="center"/>
        <w:outlineLvl w:val="0"/>
        <w:rPr>
          <w:b/>
          <w:sz w:val="28"/>
          <w:szCs w:val="28"/>
        </w:rPr>
      </w:pPr>
      <w:r w:rsidRPr="002704F9">
        <w:rPr>
          <w:b/>
          <w:sz w:val="28"/>
          <w:szCs w:val="28"/>
        </w:rPr>
        <w:t xml:space="preserve">отдела </w:t>
      </w:r>
      <w:r w:rsidR="002704F9" w:rsidRPr="002704F9">
        <w:rPr>
          <w:b/>
          <w:sz w:val="28"/>
          <w:szCs w:val="28"/>
        </w:rPr>
        <w:t xml:space="preserve">контроля </w:t>
      </w:r>
      <w:r w:rsidR="002704F9">
        <w:rPr>
          <w:b/>
          <w:sz w:val="28"/>
          <w:szCs w:val="28"/>
        </w:rPr>
        <w:t>таможенной стоимости</w:t>
      </w:r>
      <w:r w:rsidR="00770B1A">
        <w:rPr>
          <w:b/>
          <w:sz w:val="28"/>
          <w:szCs w:val="28"/>
        </w:rPr>
        <w:t xml:space="preserve"> </w:t>
      </w:r>
      <w:r w:rsidR="00106828" w:rsidRPr="00106828">
        <w:rPr>
          <w:b/>
          <w:sz w:val="28"/>
          <w:szCs w:val="28"/>
        </w:rPr>
        <w:t xml:space="preserve">Дальневосточной электронной  </w:t>
      </w:r>
      <w:r w:rsidR="002704F9">
        <w:rPr>
          <w:b/>
          <w:sz w:val="28"/>
          <w:szCs w:val="28"/>
        </w:rPr>
        <w:t>таможни</w:t>
      </w:r>
    </w:p>
    <w:p w:rsidR="00F36882" w:rsidRPr="00E73D56" w:rsidRDefault="00F36882" w:rsidP="00F36882">
      <w:pPr>
        <w:autoSpaceDE w:val="0"/>
        <w:autoSpaceDN w:val="0"/>
        <w:adjustRightInd w:val="0"/>
        <w:spacing w:line="226" w:lineRule="auto"/>
        <w:jc w:val="center"/>
        <w:outlineLvl w:val="0"/>
        <w:rPr>
          <w:sz w:val="28"/>
          <w:szCs w:val="28"/>
        </w:rPr>
      </w:pPr>
    </w:p>
    <w:p w:rsidR="006A2B9E" w:rsidRPr="00E73D56" w:rsidRDefault="006A2B9E" w:rsidP="009A503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73D56">
        <w:rPr>
          <w:sz w:val="28"/>
          <w:szCs w:val="28"/>
        </w:rPr>
        <w:t>I. Общие положения</w:t>
      </w:r>
    </w:p>
    <w:p w:rsidR="00E029CC" w:rsidRPr="00E73D56" w:rsidRDefault="00E029CC" w:rsidP="009A503B">
      <w:pPr>
        <w:autoSpaceDE w:val="0"/>
        <w:autoSpaceDN w:val="0"/>
        <w:adjustRightInd w:val="0"/>
        <w:jc w:val="center"/>
      </w:pPr>
    </w:p>
    <w:p w:rsidR="00F276EC" w:rsidRPr="00E73D56" w:rsidRDefault="006A2B9E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1. Должность федеральной государственной гражданской службы </w:t>
      </w:r>
      <w:r w:rsidR="004F2F39" w:rsidRPr="00E73D56">
        <w:rPr>
          <w:sz w:val="28"/>
          <w:szCs w:val="28"/>
        </w:rPr>
        <w:br/>
      </w:r>
      <w:r w:rsidR="00FB45E3" w:rsidRPr="00E73D56">
        <w:rPr>
          <w:sz w:val="28"/>
          <w:szCs w:val="28"/>
        </w:rPr>
        <w:t xml:space="preserve">главный государственный таможенный инспектор отдела </w:t>
      </w:r>
      <w:r w:rsidR="00BD502B">
        <w:rPr>
          <w:sz w:val="28"/>
          <w:szCs w:val="28"/>
        </w:rPr>
        <w:t>контроля таможенной стоимости</w:t>
      </w:r>
      <w:r w:rsidR="00FB45E3" w:rsidRPr="00E73D56">
        <w:rPr>
          <w:sz w:val="28"/>
          <w:szCs w:val="28"/>
        </w:rPr>
        <w:t xml:space="preserve"> (далее – Отдел) </w:t>
      </w:r>
      <w:r w:rsidR="00106828" w:rsidRPr="00106828">
        <w:rPr>
          <w:sz w:val="28"/>
          <w:szCs w:val="28"/>
        </w:rPr>
        <w:t xml:space="preserve">Дальневосточной электронной  </w:t>
      </w:r>
      <w:r w:rsidR="00BD502B">
        <w:rPr>
          <w:sz w:val="28"/>
          <w:szCs w:val="28"/>
        </w:rPr>
        <w:t xml:space="preserve">таможни </w:t>
      </w:r>
      <w:r w:rsidR="00FB45E3" w:rsidRPr="00E73D56">
        <w:rPr>
          <w:sz w:val="28"/>
          <w:szCs w:val="28"/>
        </w:rPr>
        <w:t xml:space="preserve">(далее – </w:t>
      </w:r>
      <w:r w:rsidR="00BD502B">
        <w:rPr>
          <w:sz w:val="28"/>
          <w:szCs w:val="28"/>
        </w:rPr>
        <w:t>Таможня)</w:t>
      </w:r>
      <w:r w:rsidR="00FB45E3" w:rsidRPr="00E73D56">
        <w:rPr>
          <w:sz w:val="28"/>
          <w:szCs w:val="28"/>
        </w:rPr>
        <w:t xml:space="preserve"> относится к ведущей группе должностей</w:t>
      </w:r>
      <w:r w:rsidR="00F276EC" w:rsidRPr="00E73D56">
        <w:rPr>
          <w:sz w:val="28"/>
          <w:szCs w:val="28"/>
        </w:rPr>
        <w:t xml:space="preserve"> федеральной государственной гражданской службы категории «специалисты».</w:t>
      </w:r>
    </w:p>
    <w:p w:rsidR="00BD502B" w:rsidRPr="003F0FE9" w:rsidRDefault="006A2B9E" w:rsidP="00BD50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3D56">
        <w:rPr>
          <w:sz w:val="28"/>
          <w:szCs w:val="28"/>
        </w:rPr>
        <w:t>2. Область профессиональной служебной деятельности</w:t>
      </w:r>
      <w:r w:rsidR="00480EEA" w:rsidRPr="00E73D56">
        <w:rPr>
          <w:sz w:val="28"/>
          <w:szCs w:val="28"/>
        </w:rPr>
        <w:t xml:space="preserve"> </w:t>
      </w:r>
      <w:r w:rsidR="00FB45E3" w:rsidRPr="00E73D56">
        <w:rPr>
          <w:sz w:val="28"/>
          <w:szCs w:val="28"/>
        </w:rPr>
        <w:t>главного государственного таможенного инспектора</w:t>
      </w:r>
      <w:r w:rsidRPr="00E73D56">
        <w:rPr>
          <w:sz w:val="28"/>
          <w:szCs w:val="28"/>
        </w:rPr>
        <w:t>:</w:t>
      </w:r>
      <w:r w:rsidR="009F03C5" w:rsidRPr="00E73D56">
        <w:rPr>
          <w:sz w:val="28"/>
          <w:szCs w:val="28"/>
        </w:rPr>
        <w:t xml:space="preserve"> </w:t>
      </w:r>
      <w:r w:rsidR="00BD502B" w:rsidRPr="003F0FE9">
        <w:rPr>
          <w:sz w:val="28"/>
          <w:szCs w:val="28"/>
        </w:rPr>
        <w:t xml:space="preserve">реализация экономической политики в части контроля таможенной стоимости в таможенных органах. </w:t>
      </w:r>
    </w:p>
    <w:p w:rsidR="00BD502B" w:rsidRPr="003F0FE9" w:rsidRDefault="006A2B9E" w:rsidP="00BD50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3D56">
        <w:rPr>
          <w:sz w:val="28"/>
          <w:szCs w:val="28"/>
        </w:rPr>
        <w:t xml:space="preserve">3. Вид профессиональной служебной деятельности </w:t>
      </w:r>
      <w:r w:rsidR="003E3A0A" w:rsidRPr="00E73D56">
        <w:rPr>
          <w:sz w:val="28"/>
          <w:szCs w:val="28"/>
        </w:rPr>
        <w:t>главного государственного таможенного инспектора</w:t>
      </w:r>
      <w:r w:rsidR="00102DC4" w:rsidRPr="00E73D56">
        <w:rPr>
          <w:sz w:val="28"/>
          <w:szCs w:val="28"/>
        </w:rPr>
        <w:t>:</w:t>
      </w:r>
      <w:r w:rsidRPr="00E73D56">
        <w:rPr>
          <w:sz w:val="28"/>
          <w:szCs w:val="28"/>
        </w:rPr>
        <w:t xml:space="preserve"> </w:t>
      </w:r>
      <w:r w:rsidR="00BD502B" w:rsidRPr="003F0FE9">
        <w:rPr>
          <w:sz w:val="28"/>
          <w:szCs w:val="28"/>
        </w:rPr>
        <w:t xml:space="preserve">обеспечение реализации экономической политики в части контроля таможенной стоимости в таможенных органах. </w:t>
      </w:r>
    </w:p>
    <w:p w:rsidR="00C06565" w:rsidRPr="00AA732B" w:rsidRDefault="006A2B9E" w:rsidP="00C06565">
      <w:pPr>
        <w:pStyle w:val="a3"/>
        <w:ind w:firstLine="709"/>
      </w:pPr>
      <w:r w:rsidRPr="00E73D56">
        <w:rPr>
          <w:szCs w:val="28"/>
        </w:rPr>
        <w:t xml:space="preserve">4. Назначение на должность </w:t>
      </w:r>
      <w:r w:rsidR="00EF72CE" w:rsidRPr="00E73D56">
        <w:rPr>
          <w:szCs w:val="28"/>
        </w:rPr>
        <w:t xml:space="preserve">главного государственного таможенного инспектора </w:t>
      </w:r>
      <w:r w:rsidRPr="00E73D56">
        <w:rPr>
          <w:szCs w:val="28"/>
        </w:rPr>
        <w:t>и освобождение от</w:t>
      </w:r>
      <w:r w:rsidR="009F03C5" w:rsidRPr="00E73D56">
        <w:rPr>
          <w:szCs w:val="28"/>
        </w:rPr>
        <w:t xml:space="preserve"> </w:t>
      </w:r>
      <w:r w:rsidR="008A09AF" w:rsidRPr="00E73D56">
        <w:rPr>
          <w:szCs w:val="28"/>
        </w:rPr>
        <w:t xml:space="preserve">должности </w:t>
      </w:r>
      <w:r w:rsidR="00C06565" w:rsidRPr="00E73D56">
        <w:rPr>
          <w:szCs w:val="28"/>
        </w:rPr>
        <w:t xml:space="preserve">осуществляются в установленном порядке </w:t>
      </w:r>
      <w:r w:rsidR="00C06565" w:rsidRPr="00AA732B">
        <w:rPr>
          <w:szCs w:val="28"/>
        </w:rPr>
        <w:t xml:space="preserve">приказом начальника таможни. </w:t>
      </w:r>
    </w:p>
    <w:p w:rsidR="002704F9" w:rsidRDefault="006A2B9E" w:rsidP="00CC6DE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3D56">
        <w:rPr>
          <w:sz w:val="28"/>
          <w:szCs w:val="28"/>
        </w:rPr>
        <w:t>5. </w:t>
      </w:r>
      <w:r w:rsidR="000705A1" w:rsidRPr="00E73D56">
        <w:rPr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sz w:val="28"/>
          <w:szCs w:val="28"/>
        </w:rPr>
        <w:t>непосредственно</w:t>
      </w:r>
      <w:r w:rsidR="00CD5AF5" w:rsidRPr="00E73D56">
        <w:rPr>
          <w:sz w:val="28"/>
          <w:szCs w:val="28"/>
        </w:rPr>
        <w:t xml:space="preserve"> </w:t>
      </w:r>
      <w:r w:rsidR="008A09AF" w:rsidRPr="00E73D56">
        <w:rPr>
          <w:sz w:val="28"/>
          <w:szCs w:val="28"/>
        </w:rPr>
        <w:t>п</w:t>
      </w:r>
      <w:r w:rsidRPr="00E73D56">
        <w:rPr>
          <w:sz w:val="28"/>
          <w:szCs w:val="28"/>
        </w:rPr>
        <w:t>одчиняется</w:t>
      </w:r>
      <w:r w:rsidR="00E72F76" w:rsidRPr="00E73D56">
        <w:rPr>
          <w:sz w:val="28"/>
          <w:szCs w:val="28"/>
        </w:rPr>
        <w:t xml:space="preserve"> </w:t>
      </w:r>
      <w:r w:rsidR="000705A1" w:rsidRPr="00E73D56">
        <w:rPr>
          <w:sz w:val="28"/>
          <w:szCs w:val="28"/>
        </w:rPr>
        <w:t>начальнику Отдела.</w:t>
      </w:r>
    </w:p>
    <w:p w:rsidR="002704F9" w:rsidRDefault="002704F9" w:rsidP="009A503B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A2B9E" w:rsidRPr="00E73D56" w:rsidRDefault="006A2B9E" w:rsidP="009A503B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73D56">
        <w:rPr>
          <w:sz w:val="28"/>
          <w:szCs w:val="28"/>
        </w:rPr>
        <w:t xml:space="preserve">II. Квалификационные требования для замещения </w:t>
      </w:r>
    </w:p>
    <w:p w:rsidR="006A2B9E" w:rsidRPr="00E73D56" w:rsidRDefault="006A2B9E" w:rsidP="009A503B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73D56">
        <w:rPr>
          <w:sz w:val="28"/>
          <w:szCs w:val="28"/>
        </w:rPr>
        <w:t xml:space="preserve">должности </w:t>
      </w:r>
      <w:r w:rsidR="000705A1" w:rsidRPr="00E73D56">
        <w:rPr>
          <w:sz w:val="28"/>
          <w:szCs w:val="28"/>
        </w:rPr>
        <w:t>главного государственного таможенного инспектора</w:t>
      </w:r>
    </w:p>
    <w:p w:rsidR="006A2B9E" w:rsidRPr="00E73D56" w:rsidRDefault="006A2B9E" w:rsidP="009A503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A2B9E" w:rsidRPr="00E73D56" w:rsidRDefault="006A2B9E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6. </w:t>
      </w:r>
      <w:r w:rsidR="003313C6" w:rsidRPr="00E73D56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E0461" w:rsidRPr="00E73D56">
        <w:rPr>
          <w:rFonts w:ascii="Times New Roman" w:hAnsi="Times New Roman" w:cs="Times New Roman"/>
          <w:sz w:val="28"/>
          <w:szCs w:val="28"/>
        </w:rPr>
        <w:t xml:space="preserve">главного государственного таможенного инспектора </w:t>
      </w:r>
      <w:r w:rsidR="003313C6" w:rsidRPr="00E73D56">
        <w:rPr>
          <w:rFonts w:ascii="Times New Roman" w:hAnsi="Times New Roman" w:cs="Times New Roman"/>
          <w:sz w:val="28"/>
          <w:szCs w:val="28"/>
        </w:rPr>
        <w:t xml:space="preserve">вне зависимости от области и вида </w:t>
      </w:r>
      <w:r w:rsidR="0033014B" w:rsidRPr="00E73D56">
        <w:rPr>
          <w:rFonts w:ascii="Times New Roman" w:hAnsi="Times New Roman" w:cs="Times New Roman"/>
          <w:sz w:val="28"/>
          <w:szCs w:val="28"/>
        </w:rPr>
        <w:t xml:space="preserve">профессиональной служебной </w:t>
      </w:r>
      <w:r w:rsidR="003313C6" w:rsidRPr="00E73D56">
        <w:rPr>
          <w:rFonts w:ascii="Times New Roman" w:hAnsi="Times New Roman" w:cs="Times New Roman"/>
          <w:sz w:val="28"/>
          <w:szCs w:val="28"/>
        </w:rPr>
        <w:t>деятельности устанавливаются следующие квалификационные требования (базовые квалификационные требования).</w:t>
      </w:r>
    </w:p>
    <w:p w:rsidR="008605EB" w:rsidRPr="00770B1A" w:rsidRDefault="006A2B9E" w:rsidP="008605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61E">
        <w:rPr>
          <w:rFonts w:ascii="Times New Roman" w:hAnsi="Times New Roman" w:cs="Times New Roman"/>
          <w:sz w:val="28"/>
          <w:szCs w:val="28"/>
        </w:rPr>
        <w:t>6.1.</w:t>
      </w:r>
      <w:r w:rsidR="003313C6" w:rsidRPr="004B261E">
        <w:rPr>
          <w:rFonts w:ascii="Times New Roman" w:hAnsi="Times New Roman" w:cs="Times New Roman"/>
          <w:sz w:val="28"/>
          <w:szCs w:val="28"/>
        </w:rPr>
        <w:t> </w:t>
      </w:r>
      <w:r w:rsidR="008605EB" w:rsidRPr="00270E2D">
        <w:rPr>
          <w:rFonts w:ascii="Times New Roman" w:hAnsi="Times New Roman" w:cs="Times New Roman"/>
          <w:sz w:val="28"/>
          <w:szCs w:val="28"/>
        </w:rPr>
        <w:t xml:space="preserve">Гражданский служащий, замещающий должность </w:t>
      </w:r>
      <w:r w:rsidR="002B5450">
        <w:rPr>
          <w:rFonts w:ascii="Times New Roman" w:hAnsi="Times New Roman" w:cs="Times New Roman"/>
          <w:sz w:val="28"/>
          <w:szCs w:val="28"/>
        </w:rPr>
        <w:t>главного</w:t>
      </w:r>
      <w:r w:rsidR="008605EB" w:rsidRPr="00270E2D">
        <w:rPr>
          <w:rFonts w:ascii="Times New Roman" w:hAnsi="Times New Roman" w:cs="Times New Roman"/>
          <w:sz w:val="28"/>
          <w:szCs w:val="28"/>
        </w:rPr>
        <w:t xml:space="preserve"> государственного таможенного инспектора, должен иметь </w:t>
      </w:r>
      <w:r w:rsidR="00770B1A" w:rsidRPr="00770B1A">
        <w:rPr>
          <w:rFonts w:ascii="Times New Roman" w:hAnsi="Times New Roman" w:cs="Times New Roman"/>
          <w:iCs/>
          <w:sz w:val="28"/>
          <w:szCs w:val="28"/>
        </w:rPr>
        <w:t>высшее образование, без предъявления требований к стажу государственной гражданской службы или стажу работы по специальности, направлению подготовки</w:t>
      </w:r>
      <w:r w:rsidR="00770B1A" w:rsidRPr="00770B1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A2B9E" w:rsidRPr="008605EB" w:rsidRDefault="003313C6" w:rsidP="008605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5EB">
        <w:rPr>
          <w:rFonts w:ascii="Times New Roman" w:hAnsi="Times New Roman" w:cs="Times New Roman"/>
          <w:sz w:val="28"/>
          <w:szCs w:val="28"/>
        </w:rPr>
        <w:t>6.</w:t>
      </w:r>
      <w:r w:rsidR="006A2B9E" w:rsidRPr="008605EB">
        <w:rPr>
          <w:rFonts w:ascii="Times New Roman" w:hAnsi="Times New Roman" w:cs="Times New Roman"/>
          <w:sz w:val="28"/>
          <w:szCs w:val="28"/>
        </w:rPr>
        <w:t>2. </w:t>
      </w:r>
      <w:r w:rsidR="00D82CCB" w:rsidRPr="008605EB">
        <w:rPr>
          <w:rFonts w:ascii="Times New Roman" w:hAnsi="Times New Roman" w:cs="Times New Roman"/>
          <w:sz w:val="28"/>
          <w:szCs w:val="28"/>
        </w:rPr>
        <w:t xml:space="preserve">Главный государственный таможенный инспектор </w:t>
      </w:r>
      <w:r w:rsidR="006A2B9E" w:rsidRPr="008605EB">
        <w:rPr>
          <w:rFonts w:ascii="Times New Roman" w:hAnsi="Times New Roman" w:cs="Times New Roman"/>
          <w:sz w:val="28"/>
          <w:szCs w:val="28"/>
        </w:rPr>
        <w:t>должен</w:t>
      </w:r>
      <w:r w:rsidR="00837C52" w:rsidRPr="008605EB">
        <w:rPr>
          <w:rFonts w:ascii="Times New Roman" w:hAnsi="Times New Roman" w:cs="Times New Roman"/>
          <w:sz w:val="28"/>
          <w:szCs w:val="28"/>
        </w:rPr>
        <w:t xml:space="preserve"> </w:t>
      </w:r>
      <w:r w:rsidR="006A2B9E" w:rsidRPr="008605EB">
        <w:rPr>
          <w:rFonts w:ascii="Times New Roman" w:hAnsi="Times New Roman" w:cs="Times New Roman"/>
          <w:sz w:val="28"/>
          <w:szCs w:val="28"/>
        </w:rPr>
        <w:t>обладать следующими знаниями: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знанием государственного языка Российской Федерации (русского языка);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знаниями в области информационно-коммуникационных технологий;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lastRenderedPageBreak/>
        <w:t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общих вопросов в области обеспечения информационный безопасности.</w:t>
      </w:r>
    </w:p>
    <w:p w:rsidR="006A2B9E" w:rsidRPr="00E73D56" w:rsidRDefault="003313C6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6.</w:t>
      </w:r>
      <w:r w:rsidR="006A2B9E" w:rsidRPr="00E73D56">
        <w:rPr>
          <w:sz w:val="28"/>
          <w:szCs w:val="28"/>
        </w:rPr>
        <w:t xml:space="preserve">3. </w:t>
      </w:r>
      <w:r w:rsidR="00D82CCB" w:rsidRPr="00E73D56">
        <w:rPr>
          <w:sz w:val="28"/>
          <w:szCs w:val="28"/>
        </w:rPr>
        <w:t xml:space="preserve">Главный государственный таможенный инспектор </w:t>
      </w:r>
      <w:r w:rsidR="006A2B9E" w:rsidRPr="00E73D56">
        <w:rPr>
          <w:sz w:val="28"/>
          <w:szCs w:val="28"/>
        </w:rPr>
        <w:t>должен обладать следующими умениями: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DB38A9" w:rsidRPr="00E73D56">
        <w:rPr>
          <w:rFonts w:ascii="Times New Roman" w:hAnsi="Times New Roman" w:cs="Times New Roman"/>
          <w:sz w:val="28"/>
          <w:szCs w:val="28"/>
        </w:rPr>
        <w:t>, умение работать с людьми, вести деловые переговоры;</w:t>
      </w:r>
    </w:p>
    <w:p w:rsidR="00B32A2F" w:rsidRPr="00E73D56" w:rsidRDefault="00B32A2F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работать в стрессовых</w:t>
      </w:r>
      <w:r w:rsidR="0073708E" w:rsidRPr="00E73D56">
        <w:rPr>
          <w:rFonts w:ascii="Times New Roman" w:hAnsi="Times New Roman" w:cs="Times New Roman"/>
          <w:sz w:val="28"/>
          <w:szCs w:val="28"/>
        </w:rPr>
        <w:t xml:space="preserve"> </w:t>
      </w:r>
      <w:r w:rsidRPr="00E73D56">
        <w:rPr>
          <w:rFonts w:ascii="Times New Roman" w:hAnsi="Times New Roman" w:cs="Times New Roman"/>
          <w:sz w:val="28"/>
          <w:szCs w:val="28"/>
        </w:rPr>
        <w:t>условиях;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умение работать со служебными документами, деловой корреспонденцией; 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умение работать с внутренними и периферийными устройствами компьютера, информационно-телекоммуникационными сетями (в том числе сетью «Интернет»), в операционной системе, с базами данных правовой информации, в текстовом </w:t>
      </w:r>
      <w:r w:rsidR="002974F4" w:rsidRPr="00E73D56">
        <w:rPr>
          <w:rFonts w:ascii="Times New Roman" w:hAnsi="Times New Roman" w:cs="Times New Roman"/>
          <w:sz w:val="28"/>
          <w:szCs w:val="28"/>
        </w:rPr>
        <w:t>и табличном редакторе</w:t>
      </w:r>
      <w:r w:rsidR="007509A4" w:rsidRPr="00E73D56">
        <w:rPr>
          <w:rFonts w:ascii="Times New Roman" w:hAnsi="Times New Roman" w:cs="Times New Roman"/>
          <w:sz w:val="28"/>
          <w:szCs w:val="28"/>
        </w:rPr>
        <w:t xml:space="preserve">, </w:t>
      </w:r>
      <w:r w:rsidRPr="00E73D56">
        <w:rPr>
          <w:rFonts w:ascii="Times New Roman" w:hAnsi="Times New Roman" w:cs="Times New Roman"/>
          <w:sz w:val="28"/>
          <w:szCs w:val="28"/>
        </w:rPr>
        <w:t>управл</w:t>
      </w:r>
      <w:r w:rsidR="007509A4" w:rsidRPr="00E73D56">
        <w:rPr>
          <w:rFonts w:ascii="Times New Roman" w:hAnsi="Times New Roman" w:cs="Times New Roman"/>
          <w:sz w:val="28"/>
          <w:szCs w:val="28"/>
        </w:rPr>
        <w:t>ять</w:t>
      </w:r>
      <w:r w:rsidRPr="00E73D56">
        <w:rPr>
          <w:rFonts w:ascii="Times New Roman" w:hAnsi="Times New Roman" w:cs="Times New Roman"/>
          <w:sz w:val="28"/>
          <w:szCs w:val="28"/>
        </w:rPr>
        <w:t xml:space="preserve"> электронной почтой</w:t>
      </w:r>
      <w:r w:rsidR="00B32A2F" w:rsidRPr="00E73D56">
        <w:rPr>
          <w:rFonts w:ascii="Times New Roman" w:hAnsi="Times New Roman" w:cs="Times New Roman"/>
          <w:sz w:val="28"/>
          <w:szCs w:val="28"/>
        </w:rPr>
        <w:t>;</w:t>
      </w:r>
    </w:p>
    <w:p w:rsidR="00B32A2F" w:rsidRPr="00E73D56" w:rsidRDefault="00B32A2F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BE7382" w:rsidRPr="00C86A10" w:rsidRDefault="0033014B" w:rsidP="009A503B">
      <w:pPr>
        <w:autoSpaceDE w:val="0"/>
        <w:autoSpaceDN w:val="0"/>
        <w:adjustRightInd w:val="0"/>
        <w:ind w:left="-24"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7. Для замещения должности </w:t>
      </w:r>
      <w:r w:rsidR="00C64473" w:rsidRPr="00E73D56">
        <w:rPr>
          <w:sz w:val="28"/>
          <w:szCs w:val="28"/>
        </w:rPr>
        <w:t xml:space="preserve">главного государственного таможенного инспектора </w:t>
      </w:r>
      <w:r w:rsidRPr="00E73D56">
        <w:rPr>
          <w:sz w:val="28"/>
          <w:szCs w:val="28"/>
        </w:rPr>
        <w:t xml:space="preserve">в зависимости от области и вида профессиональной служебной </w:t>
      </w:r>
      <w:r w:rsidRPr="00C86A10">
        <w:rPr>
          <w:sz w:val="28"/>
          <w:szCs w:val="28"/>
        </w:rPr>
        <w:t>деятельности устанавливаются следующие квалификационные требования</w:t>
      </w:r>
      <w:r w:rsidR="00D06B5C" w:rsidRPr="00C86A10">
        <w:rPr>
          <w:sz w:val="28"/>
          <w:szCs w:val="28"/>
        </w:rPr>
        <w:t xml:space="preserve"> </w:t>
      </w:r>
      <w:r w:rsidRPr="00C86A10">
        <w:rPr>
          <w:sz w:val="28"/>
          <w:szCs w:val="28"/>
        </w:rPr>
        <w:t>(профессионально-функциональные квалификационные требования).</w:t>
      </w:r>
    </w:p>
    <w:p w:rsidR="00C86A10" w:rsidRPr="00C86A10" w:rsidRDefault="00EE5676" w:rsidP="00C86A10">
      <w:pPr>
        <w:pStyle w:val="a5"/>
        <w:ind w:firstLine="708"/>
        <w:jc w:val="both"/>
        <w:rPr>
          <w:sz w:val="28"/>
          <w:szCs w:val="28"/>
        </w:rPr>
      </w:pPr>
      <w:r w:rsidRPr="00C86A10">
        <w:rPr>
          <w:sz w:val="28"/>
          <w:szCs w:val="28"/>
        </w:rPr>
        <w:t>7.1. </w:t>
      </w:r>
      <w:r w:rsidR="00C86A10" w:rsidRPr="00C86A10">
        <w:rPr>
          <w:sz w:val="28"/>
          <w:szCs w:val="28"/>
        </w:rPr>
        <w:t>Квалификационные требования по специальности, направлению подготовки для замещения должности главного государственного таможенного инспектора не устанавливаются.</w:t>
      </w:r>
    </w:p>
    <w:p w:rsidR="00AB6D2A" w:rsidRDefault="0033014B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A10">
        <w:rPr>
          <w:sz w:val="28"/>
          <w:szCs w:val="28"/>
        </w:rPr>
        <w:t>7.2.</w:t>
      </w:r>
      <w:r w:rsidR="00AB6D2A" w:rsidRPr="00C86A10">
        <w:rPr>
          <w:sz w:val="28"/>
          <w:szCs w:val="28"/>
        </w:rPr>
        <w:t> </w:t>
      </w:r>
      <w:r w:rsidR="00337FDD" w:rsidRPr="00C86A10">
        <w:rPr>
          <w:sz w:val="28"/>
          <w:szCs w:val="28"/>
        </w:rPr>
        <w:t xml:space="preserve">Главный государственный таможенный инспектор </w:t>
      </w:r>
      <w:r w:rsidR="00AB6D2A" w:rsidRPr="00C86A10">
        <w:rPr>
          <w:sz w:val="28"/>
          <w:szCs w:val="28"/>
        </w:rPr>
        <w:t xml:space="preserve">должен обладать следующими профессиональными знаниями в сфере законодательства Российской Федерации: 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1) Таможенный кодекс Евразийского экономического союза (приложение </w:t>
      </w:r>
      <w:r w:rsidR="00F541C1">
        <w:rPr>
          <w:sz w:val="28"/>
          <w:szCs w:val="28"/>
        </w:rPr>
        <w:br/>
      </w:r>
      <w:r w:rsidRPr="00886151">
        <w:rPr>
          <w:sz w:val="28"/>
          <w:szCs w:val="28"/>
        </w:rPr>
        <w:t>№ 1 к Договору о Таможенном кодексе Евразийского экономического союза);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2) Международная конвенция об упрощении и гармонизации таможенных процедур (Киото, 18 мая 1973);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3) Генеральное соглаш</w:t>
      </w:r>
      <w:r w:rsidR="00106828">
        <w:rPr>
          <w:sz w:val="28"/>
          <w:szCs w:val="28"/>
        </w:rPr>
        <w:t>ение по тарифам и торговле (ГАТТ</w:t>
      </w:r>
      <w:r w:rsidRPr="00886151">
        <w:rPr>
          <w:sz w:val="28"/>
          <w:szCs w:val="28"/>
        </w:rPr>
        <w:t>, 1994);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4) Соглашении о применении статьи VII ГАТТ 1994 (Кодексе о таможенной стоимости ГАТТ); 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5) Решение Совета Евразийской экономической комиссии от 16 июля 2012 г. № 54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lastRenderedPageBreak/>
        <w:t>6) Решение Коллегии Евразийской экономической комиссии от 27 марта 2018 г. № 42 «Об особенностях проведения таможенного контроля таможенной стоимости товаров, ввозимых на таможенную территорию Евразийского экономического союза»;</w:t>
      </w:r>
    </w:p>
    <w:p w:rsidR="00F776D0" w:rsidRPr="00B56BF3" w:rsidRDefault="00770B1A" w:rsidP="00F776D0">
      <w:pPr>
        <w:ind w:firstLine="709"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7) </w:t>
      </w:r>
      <w:r w:rsidR="00F776D0" w:rsidRPr="00B56BF3">
        <w:rPr>
          <w:sz w:val="28"/>
          <w:szCs w:val="28"/>
        </w:rPr>
        <w:t xml:space="preserve">Решение Комиссии Таможенного союза от </w:t>
      </w:r>
      <w:r w:rsidR="00F776D0">
        <w:rPr>
          <w:sz w:val="28"/>
          <w:szCs w:val="28"/>
        </w:rPr>
        <w:t>16 октября</w:t>
      </w:r>
      <w:r w:rsidR="00F776D0" w:rsidRPr="00B56BF3">
        <w:rPr>
          <w:sz w:val="28"/>
          <w:szCs w:val="28"/>
        </w:rPr>
        <w:t xml:space="preserve"> 201</w:t>
      </w:r>
      <w:r w:rsidR="00F776D0">
        <w:rPr>
          <w:sz w:val="28"/>
          <w:szCs w:val="28"/>
        </w:rPr>
        <w:t>8</w:t>
      </w:r>
      <w:r w:rsidR="00F776D0" w:rsidRPr="00B56BF3">
        <w:rPr>
          <w:sz w:val="28"/>
          <w:szCs w:val="28"/>
        </w:rPr>
        <w:t xml:space="preserve"> г. № </w:t>
      </w:r>
      <w:r w:rsidR="00F776D0">
        <w:rPr>
          <w:sz w:val="28"/>
          <w:szCs w:val="28"/>
        </w:rPr>
        <w:t>160</w:t>
      </w:r>
      <w:r w:rsidR="00F776D0" w:rsidRPr="00B56BF3">
        <w:rPr>
          <w:sz w:val="28"/>
          <w:szCs w:val="28"/>
        </w:rPr>
        <w:t xml:space="preserve"> «О </w:t>
      </w:r>
      <w:r w:rsidR="00F776D0">
        <w:rPr>
          <w:sz w:val="28"/>
          <w:szCs w:val="28"/>
        </w:rPr>
        <w:t>случаях заполнения декларации таможен</w:t>
      </w:r>
      <w:r w:rsidR="00106828">
        <w:rPr>
          <w:sz w:val="28"/>
          <w:szCs w:val="28"/>
        </w:rPr>
        <w:t>ной стоимости, утверждении форм</w:t>
      </w:r>
      <w:r w:rsidR="00F776D0">
        <w:rPr>
          <w:sz w:val="28"/>
          <w:szCs w:val="28"/>
        </w:rPr>
        <w:t xml:space="preserve"> декларации таможенной стоимости и Порядка заполнения декларации таможенной стоимости</w:t>
      </w:r>
      <w:r w:rsidR="00F776D0" w:rsidRPr="00B56BF3">
        <w:rPr>
          <w:sz w:val="28"/>
          <w:szCs w:val="28"/>
        </w:rPr>
        <w:t>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8) Решение Комиссии Таможенного союза от 20 мая 2010 г. № 257 «Об Инструкциях по заполнению таможенных деклараций и формах таможенных деклараций»;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9) Решение Комиссии Таможенного союза от 20 сентября 2010 г. № 378 «О классификаторах, используемых для заполнения таможенных деклараций»;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10) Решение Коллегии Евразийской экономической комиссии от 27 августа 2013 г. № 180 «Об утверждении положения об особенностях применения методов определения таможенной стоимости товаров, перемещенных через таможенную границу Таможенного союза с недекларированием»;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11) Решение Комиссии Таможенного союза от 20 мая 2010 г. № 258 «О порядке проведения таможенной экспертизы при проведении таможенного контроля»;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12) Решение Коллегии Евразийской экономической комиссии от 01 ноября 2016 г. № 130 «Об утверждении Положения об особенностях определения таможенной стоимости товаров при завершении таможенной процедуры свободной таможенной зоны и таможенной процедуры свободного склада»;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13) Решение Коллегии Евразийской экономической комиссии от 19 июня 2018 г. № 103 «Об утверждении порядка отложенного определения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14) Решение Коллегии Евразийской экономической комиссии от 22 сентября 2015 г. № 118 «Об утверждении Правил учета процентных платежей при определении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15) Решение Коллегии Евразийской экономической комиссии от 04 сентября 2017  г. № 112 «О расчете размера обеспечения исполнения обязанности по уплате таможенных пошлин, налогов, специальных, антидемпинговых, компенсационных пошлин»;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16) Решение Коллегии Евразийской экономической комиссии от 15 июля 2014 г. № 112 «Об утверждении Положения о добавлении вознаграждения посредникам (агентам) и вознаграждения брокерам к цене, фактически уплаченной или подлежащей уплате за ввозимые товары»;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17) Решение Коллегии Евразийской экономической комиссии от 20 декабря 2012 г. № 283 «О применении метода определения таможенной стоимости товаров по стоимости сделки с ввозимыми товарами (метод 1)»;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18) Решение Коллегии Евразийской экономической комиссии от 30октября 2012 г. № 202 «О применении методов определения таможенной стоимости </w:t>
      </w:r>
      <w:r w:rsidRPr="00886151">
        <w:rPr>
          <w:sz w:val="28"/>
          <w:szCs w:val="28"/>
        </w:rPr>
        <w:lastRenderedPageBreak/>
        <w:t>товаров по стоимости сделки с идентичными товарами (метод 2) и по стоимости сделки с однородными товарами (метод 3)»;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19) Решение Коллегии Евразийской экономической комиссии от 13 ноября 2012 г. № 214 «О применении метода вычитания (метод 4) при определении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20) Решение Коллегии Евразийской экономической комиссии от 12 декабря 2012 г. № 273 «О применении метода сложения (метод 5) при определении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21) Решение Коллегии Евразийской экономической комиссии от 22 мая 2018 г. № 82 «Об утверждении положения об особенностях определения таможенной стоимости отходов»;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22) Решение Коллегии Евразийской экономической комиссии от 25 июня 2013 г. № 145 «Об утверждении Положения об особенностях применения методов определения таможенной стоимости товаров, ввозимых на единую таможенную территорию Таможенного союза, пришедших в негодность, испорченных или поврежденных вследствие аварии или действия непреодолимой силы»;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23) Решение Коллегии Евразийской экономической комиссии от 10 декабря 2013 г. № 289 «О внесении изменений и (или) дополнений в сведения, заявленные в декларации на товары, и признании утратившими силу некоторых решений Комиссии Таможенного союза и Коллегии Евразийской экономической комиссии»;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24) Кодекс Российской Федерации об административных правонарушениях;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25) Трудовой кодекс Российской Федерации от 30 декабря 2001 г. № 197-ФЗ;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26) Федеральный закон от 03 августа 2018 г. № 289-ФЗ «</w:t>
      </w:r>
      <w:r w:rsidRPr="00886151">
        <w:rPr>
          <w:sz w:val="28"/>
        </w:rPr>
        <w:t>О таможенном регулировании в российской федерации и о внесении изменений в отдельные законодательные акты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27) Федеральный закон от 29 июля 2004 г. № 98-ФЗ «О коммерческой тайне»;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28) Федеральный закон от 21 июля 1997 г. № 114-ФЗ «О службе </w:t>
      </w:r>
      <w:r w:rsidRPr="00886151">
        <w:rPr>
          <w:sz w:val="28"/>
          <w:szCs w:val="28"/>
        </w:rPr>
        <w:br/>
        <w:t>в таможенных органах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29) Федеральный закон от 27 мая 2003 г. № 58-ФЗ «О системе государственной службы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30) Федеральный закон от 27 июля 2004 г. № 79-ФЗ «О государственной гражданской службе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31) 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886151">
          <w:rPr>
            <w:sz w:val="28"/>
            <w:szCs w:val="28"/>
          </w:rPr>
          <w:t>2006 г</w:t>
        </w:r>
      </w:smartTag>
      <w:r w:rsidRPr="00886151">
        <w:rPr>
          <w:sz w:val="28"/>
          <w:szCs w:val="28"/>
        </w:rPr>
        <w:t>. № 59-ФЗ «О порядке рассмотрения обращений граждан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32) Федеральный закон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6"/>
        </w:smartTagPr>
        <w:r w:rsidRPr="00886151">
          <w:rPr>
            <w:sz w:val="28"/>
            <w:szCs w:val="28"/>
          </w:rPr>
          <w:t xml:space="preserve">27 июля </w:t>
        </w:r>
        <w:smartTag w:uri="urn:schemas-microsoft-com:office:smarttags" w:element="metricconverter">
          <w:smartTagPr>
            <w:attr w:name="ProductID" w:val="2006 г"/>
          </w:smartTagPr>
          <w:r w:rsidRPr="00886151">
            <w:rPr>
              <w:sz w:val="28"/>
              <w:szCs w:val="28"/>
            </w:rPr>
            <w:t>2006</w:t>
          </w:r>
        </w:smartTag>
      </w:smartTag>
      <w:r w:rsidRPr="00886151">
        <w:rPr>
          <w:sz w:val="28"/>
          <w:szCs w:val="28"/>
        </w:rPr>
        <w:t> г. № 152-ФЗ «О персональных данных»;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33) Федеральный закон от 25 декабря 2008 г. № 273-ФЗ «О противодействии коррупции»;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34) Федеральный закон от 22 июля 2005 г. № 116-ФЗ «Об особых экономических зонах в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lastRenderedPageBreak/>
        <w:t>35) Федеральный закон от 29 декабря 2014 г. № 473-Ф3 «О территориях опережающего социально-экономического развития в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36) Федеральный закон от 13 июля 2015 г. № 212-ФЗ «О свободном порте Владивосток»;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37) Указ Президента Российской Федерации от 21 мая 2012 г. № 636 «О структуре федеральных органов исполнительной власти»;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38) Постановление Правительства РФ от 06 марта 2012 г. № 191 «Об утверждении Правил определения таможенной стоимости товаров, вывозимых из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39) Постановление Правительства Российской Федерации от 16 сентября 2013 г. № 809 «О Федеральной таможенной службе»;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40) Постановление Правительства РФ от 02.11.1995 г № 1084 «О   присоединении Российской Федерации к Таможенной конвенции о карнете АТА для временного ввоза товаров от 06.12.1961 г и Конвенции о временном ввозе от 26 июня 1990 г. с принятием ряда положений»;</w:t>
      </w:r>
    </w:p>
    <w:p w:rsidR="00770B1A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41) Распоряжение Правительства Российской Федерации от 29 июня 2012 г. №1125-р «Об утверждении плана мероприятий («дорожной карты») «Совершенствование таможенного администрирования»</w:t>
      </w:r>
      <w:r w:rsidR="00FB079C">
        <w:rPr>
          <w:sz w:val="28"/>
          <w:szCs w:val="28"/>
        </w:rPr>
        <w:t>.</w:t>
      </w:r>
    </w:p>
    <w:p w:rsidR="006F5052" w:rsidRPr="006F5052" w:rsidRDefault="006F5052" w:rsidP="006F5052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6F5052">
        <w:rPr>
          <w:sz w:val="28"/>
          <w:szCs w:val="28"/>
        </w:rPr>
        <w:t>42) Решение Коллегии Евразийской экономической комиссии от 22.05.2019 №83 «</w:t>
      </w:r>
      <w:r>
        <w:rPr>
          <w:sz w:val="28"/>
          <w:szCs w:val="28"/>
        </w:rPr>
        <w:t>О</w:t>
      </w:r>
      <w:r w:rsidRPr="006F5052">
        <w:rPr>
          <w:sz w:val="28"/>
          <w:szCs w:val="28"/>
        </w:rPr>
        <w:t xml:space="preserve"> расчете дополнительных начислений при определении таможенной стоимости товаров»</w:t>
      </w:r>
      <w:r>
        <w:rPr>
          <w:sz w:val="28"/>
          <w:szCs w:val="28"/>
        </w:rPr>
        <w:t>.</w:t>
      </w:r>
    </w:p>
    <w:p w:rsidR="00770B1A" w:rsidRPr="00BB37E8" w:rsidRDefault="0042158F" w:rsidP="00770B1A">
      <w:pPr>
        <w:shd w:val="clear" w:color="auto" w:fill="FFFFFF"/>
        <w:spacing w:line="307" w:lineRule="exact"/>
        <w:ind w:right="38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770B1A">
        <w:rPr>
          <w:sz w:val="28"/>
          <w:szCs w:val="28"/>
        </w:rPr>
        <w:t xml:space="preserve"> </w:t>
      </w:r>
      <w:r w:rsidR="00770B1A" w:rsidRPr="00BB37E8">
        <w:rPr>
          <w:sz w:val="28"/>
          <w:szCs w:val="28"/>
        </w:rPr>
        <w:t>государственный таможенный инспектор должен знать иные международные договоры и акты, составляющие право Евразийского экономического союза (далее - ЕАЭС)</w:t>
      </w:r>
      <w:r w:rsidR="00770B1A">
        <w:rPr>
          <w:sz w:val="28"/>
          <w:szCs w:val="28"/>
        </w:rPr>
        <w:t>,</w:t>
      </w:r>
      <w:r w:rsidR="00770B1A" w:rsidRPr="00BB37E8">
        <w:rPr>
          <w:sz w:val="28"/>
          <w:szCs w:val="28"/>
        </w:rPr>
        <w:t xml:space="preserve"> законодательство Российс</w:t>
      </w:r>
      <w:r w:rsidR="00770B1A">
        <w:rPr>
          <w:sz w:val="28"/>
          <w:szCs w:val="28"/>
        </w:rPr>
        <w:t>кой Федерации о таможенном деле,</w:t>
      </w:r>
      <w:r w:rsidR="00770B1A" w:rsidRPr="00BB37E8">
        <w:rPr>
          <w:sz w:val="28"/>
          <w:szCs w:val="28"/>
        </w:rPr>
        <w:t xml:space="preserve"> федеральные законы, нормативные правовые акты Президента Российской Федерации и Правительства Российской Федерации</w:t>
      </w:r>
      <w:r w:rsidR="00770B1A">
        <w:rPr>
          <w:sz w:val="28"/>
          <w:szCs w:val="28"/>
        </w:rPr>
        <w:t>,</w:t>
      </w:r>
      <w:r w:rsidR="00770B1A" w:rsidRPr="00BB37E8">
        <w:rPr>
          <w:sz w:val="28"/>
          <w:szCs w:val="28"/>
        </w:rPr>
        <w:t xml:space="preserve"> нормативные правовые акты в установленной сфере деятельности Министерства финансов Российской Федерации (далее</w:t>
      </w:r>
      <w:r w:rsidR="00941560">
        <w:rPr>
          <w:sz w:val="28"/>
          <w:szCs w:val="28"/>
        </w:rPr>
        <w:t xml:space="preserve"> -</w:t>
      </w:r>
      <w:r w:rsidR="00770B1A" w:rsidRPr="00BB37E8">
        <w:rPr>
          <w:sz w:val="28"/>
          <w:szCs w:val="28"/>
        </w:rPr>
        <w:t xml:space="preserve"> Минфин России) и Федеральной таможенн</w:t>
      </w:r>
      <w:r w:rsidR="00770B1A">
        <w:rPr>
          <w:sz w:val="28"/>
          <w:szCs w:val="28"/>
        </w:rPr>
        <w:t>ой службы (далее - ФТС России).</w:t>
      </w:r>
    </w:p>
    <w:p w:rsidR="00804C3C" w:rsidRPr="00E73D56" w:rsidRDefault="007B7BF4" w:rsidP="009A503B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73D56">
        <w:rPr>
          <w:sz w:val="28"/>
          <w:szCs w:val="28"/>
        </w:rPr>
        <w:t>7.3.</w:t>
      </w:r>
      <w:r w:rsidR="00804C3C" w:rsidRPr="00E73D56">
        <w:rPr>
          <w:sz w:val="28"/>
          <w:szCs w:val="28"/>
        </w:rPr>
        <w:t xml:space="preserve"> Иные профессиональные знания </w:t>
      </w:r>
      <w:r w:rsidR="00C57CD6" w:rsidRPr="00E73D56">
        <w:rPr>
          <w:sz w:val="28"/>
          <w:szCs w:val="28"/>
        </w:rPr>
        <w:t>главного государственного таможенного инспектора</w:t>
      </w:r>
      <w:r w:rsidR="00804C3C" w:rsidRPr="00E73D56">
        <w:rPr>
          <w:sz w:val="28"/>
          <w:szCs w:val="28"/>
        </w:rPr>
        <w:t>:</w:t>
      </w:r>
    </w:p>
    <w:p w:rsidR="002B19E6" w:rsidRPr="00E73D56" w:rsidRDefault="002B19E6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  <w:lang w:val="ru-RU"/>
        </w:rPr>
        <w:t>понятие</w:t>
      </w:r>
      <w:r w:rsidRPr="00E73D56">
        <w:rPr>
          <w:rFonts w:ascii="Times New Roman" w:hAnsi="Times New Roman"/>
          <w:sz w:val="28"/>
          <w:szCs w:val="28"/>
        </w:rPr>
        <w:t xml:space="preserve"> и признаки государства</w:t>
      </w:r>
      <w:r w:rsidRPr="00E73D56">
        <w:rPr>
          <w:rFonts w:ascii="Times New Roman" w:hAnsi="Times New Roman"/>
          <w:sz w:val="28"/>
          <w:szCs w:val="28"/>
          <w:lang w:val="ru-RU"/>
        </w:rPr>
        <w:t>;</w:t>
      </w:r>
    </w:p>
    <w:p w:rsidR="00F648E3" w:rsidRPr="00E73D56" w:rsidRDefault="00D36B31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система государственной службы</w:t>
      </w:r>
      <w:r w:rsidR="002B19E6" w:rsidRPr="00E73D56">
        <w:rPr>
          <w:rFonts w:ascii="Times New Roman" w:hAnsi="Times New Roman"/>
          <w:sz w:val="28"/>
          <w:szCs w:val="28"/>
          <w:lang w:val="ru-RU"/>
        </w:rPr>
        <w:t>;</w:t>
      </w:r>
    </w:p>
    <w:p w:rsidR="00AE29DE" w:rsidRPr="00E73D56" w:rsidRDefault="00AE29DE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  <w:lang w:val="ru-RU"/>
        </w:rPr>
        <w:t>основные направления совершенствования государственного управления;</w:t>
      </w:r>
    </w:p>
    <w:p w:rsidR="00F648E3" w:rsidRPr="00E73D56" w:rsidRDefault="00F648E3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  <w:lang w:val="ru-RU"/>
        </w:rPr>
        <w:t>основные модели и концепции государственной службы;</w:t>
      </w:r>
    </w:p>
    <w:p w:rsidR="00B06430" w:rsidRPr="004B261E" w:rsidRDefault="00B06430" w:rsidP="009A503B">
      <w:pPr>
        <w:pStyle w:val="1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B261E">
        <w:rPr>
          <w:rFonts w:ascii="Times New Roman" w:hAnsi="Times New Roman"/>
          <w:sz w:val="28"/>
          <w:szCs w:val="28"/>
        </w:rPr>
        <w:t>система таможенных органов Российской Федерации;</w:t>
      </w:r>
    </w:p>
    <w:p w:rsidR="00804C3C" w:rsidRPr="004B261E" w:rsidRDefault="00804C3C" w:rsidP="009A503B">
      <w:pPr>
        <w:pStyle w:val="1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B261E">
        <w:rPr>
          <w:rFonts w:ascii="Times New Roman" w:hAnsi="Times New Roman"/>
          <w:sz w:val="28"/>
          <w:szCs w:val="28"/>
        </w:rPr>
        <w:t>7.4.</w:t>
      </w:r>
      <w:r w:rsidRPr="004B261E">
        <w:rPr>
          <w:sz w:val="28"/>
          <w:szCs w:val="28"/>
        </w:rPr>
        <w:t xml:space="preserve"> </w:t>
      </w:r>
      <w:r w:rsidR="00C57CD6" w:rsidRPr="004B261E">
        <w:rPr>
          <w:rFonts w:ascii="Times New Roman" w:hAnsi="Times New Roman"/>
          <w:sz w:val="28"/>
          <w:szCs w:val="28"/>
        </w:rPr>
        <w:t xml:space="preserve">Главный государственный таможенный инспектор </w:t>
      </w:r>
      <w:r w:rsidRPr="004B261E">
        <w:rPr>
          <w:rFonts w:ascii="Times New Roman" w:hAnsi="Times New Roman"/>
          <w:sz w:val="28"/>
          <w:szCs w:val="28"/>
        </w:rPr>
        <w:t>должен обладать следующими профессиональными умениями:</w:t>
      </w:r>
    </w:p>
    <w:p w:rsidR="002B5450" w:rsidRPr="00771240" w:rsidRDefault="002B5450" w:rsidP="002B5450">
      <w:pPr>
        <w:numPr>
          <w:ilvl w:val="0"/>
          <w:numId w:val="5"/>
        </w:numPr>
        <w:tabs>
          <w:tab w:val="left" w:pos="1134"/>
        </w:tabs>
        <w:ind w:left="0" w:firstLine="710"/>
        <w:contextualSpacing/>
        <w:jc w:val="both"/>
        <w:rPr>
          <w:sz w:val="28"/>
          <w:szCs w:val="28"/>
        </w:rPr>
      </w:pPr>
      <w:r w:rsidRPr="00771240">
        <w:rPr>
          <w:sz w:val="28"/>
          <w:szCs w:val="28"/>
        </w:rPr>
        <w:t>реализация в таможенных органах Российской Федерации и применение положений права Евразийского экономического союза,  законодательства Российской Федерации в сфере контроля таможенной стоимости;</w:t>
      </w:r>
    </w:p>
    <w:p w:rsidR="00AE1790" w:rsidRPr="004B261E" w:rsidRDefault="00AE1790" w:rsidP="00AE1790">
      <w:pPr>
        <w:numPr>
          <w:ilvl w:val="0"/>
          <w:numId w:val="5"/>
        </w:numPr>
        <w:tabs>
          <w:tab w:val="left" w:pos="0"/>
          <w:tab w:val="left" w:pos="1134"/>
        </w:tabs>
        <w:ind w:left="0" w:firstLine="710"/>
        <w:contextualSpacing/>
        <w:jc w:val="both"/>
        <w:rPr>
          <w:b/>
          <w:sz w:val="28"/>
          <w:szCs w:val="28"/>
        </w:rPr>
      </w:pPr>
      <w:r w:rsidRPr="004B261E">
        <w:rPr>
          <w:sz w:val="28"/>
          <w:szCs w:val="28"/>
        </w:rPr>
        <w:t>проведение аналитических работ по вопросам контроля таможенной стоимости.</w:t>
      </w:r>
    </w:p>
    <w:p w:rsidR="00AE1790" w:rsidRPr="004B261E" w:rsidRDefault="00AE1790" w:rsidP="00AE1790">
      <w:pPr>
        <w:tabs>
          <w:tab w:val="left" w:pos="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B261E">
        <w:rPr>
          <w:sz w:val="28"/>
          <w:szCs w:val="28"/>
        </w:rPr>
        <w:lastRenderedPageBreak/>
        <w:t>7.5. </w:t>
      </w:r>
      <w:r w:rsidR="002B5450">
        <w:rPr>
          <w:sz w:val="28"/>
          <w:szCs w:val="28"/>
        </w:rPr>
        <w:t>Главный</w:t>
      </w:r>
      <w:r w:rsidRPr="004B261E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знаниями:</w:t>
      </w:r>
    </w:p>
    <w:p w:rsidR="002B5450" w:rsidRPr="00771240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1240">
        <w:rPr>
          <w:rFonts w:ascii="Times New Roman" w:hAnsi="Times New Roman"/>
          <w:sz w:val="28"/>
          <w:szCs w:val="28"/>
          <w:lang w:val="ru-RU"/>
        </w:rPr>
        <w:t>порядок декларирования таможенной стоимости товаров, ввозимых на территорию РФ и вывозимых с территории РФ;</w:t>
      </w:r>
    </w:p>
    <w:p w:rsidR="002B5450" w:rsidRPr="00771240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1240">
        <w:rPr>
          <w:rFonts w:ascii="Times New Roman" w:hAnsi="Times New Roman"/>
          <w:sz w:val="28"/>
          <w:szCs w:val="28"/>
          <w:lang w:val="ru-RU"/>
        </w:rPr>
        <w:t>порядок контроля таможенной стоимости после выпуска товаров;</w:t>
      </w:r>
    </w:p>
    <w:p w:rsidR="002B5450" w:rsidRPr="00771240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1240">
        <w:rPr>
          <w:rFonts w:ascii="Times New Roman" w:hAnsi="Times New Roman"/>
          <w:sz w:val="28"/>
          <w:szCs w:val="28"/>
          <w:lang w:val="ru-RU"/>
        </w:rPr>
        <w:t>порядок применения мер по минимизации рисков, содержащихся в профилях рисков;</w:t>
      </w:r>
    </w:p>
    <w:p w:rsidR="002B5450" w:rsidRPr="00F835A9" w:rsidRDefault="00F835A9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835A9">
        <w:rPr>
          <w:rFonts w:ascii="Times New Roman" w:hAnsi="Times New Roman"/>
          <w:sz w:val="28"/>
          <w:szCs w:val="28"/>
          <w:lang w:val="ru-RU"/>
        </w:rPr>
        <w:t>проведение</w:t>
      </w:r>
      <w:r w:rsidR="002B5450" w:rsidRPr="00F835A9">
        <w:rPr>
          <w:rFonts w:ascii="Times New Roman" w:hAnsi="Times New Roman"/>
          <w:sz w:val="28"/>
          <w:szCs w:val="28"/>
          <w:lang w:val="ru-RU"/>
        </w:rPr>
        <w:t xml:space="preserve"> форм таможенного контроля в </w:t>
      </w:r>
      <w:r w:rsidR="00106828">
        <w:rPr>
          <w:rFonts w:ascii="Times New Roman" w:hAnsi="Times New Roman"/>
          <w:sz w:val="28"/>
          <w:szCs w:val="28"/>
          <w:lang w:val="ru-RU"/>
        </w:rPr>
        <w:t>соответствии</w:t>
      </w:r>
      <w:r w:rsidRPr="00F835A9">
        <w:rPr>
          <w:rFonts w:ascii="Times New Roman" w:hAnsi="Times New Roman"/>
          <w:sz w:val="28"/>
          <w:szCs w:val="28"/>
          <w:lang w:val="ru-RU"/>
        </w:rPr>
        <w:t xml:space="preserve"> с установленным порядком;</w:t>
      </w:r>
    </w:p>
    <w:p w:rsidR="002B5450" w:rsidRPr="00B50F01" w:rsidRDefault="00B50F01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50F01">
        <w:rPr>
          <w:rFonts w:ascii="Times New Roman" w:hAnsi="Times New Roman"/>
          <w:sz w:val="28"/>
          <w:szCs w:val="28"/>
          <w:lang w:val="ru-RU"/>
        </w:rPr>
        <w:t>осуществление</w:t>
      </w:r>
      <w:r w:rsidR="002B5450" w:rsidRPr="00B50F01">
        <w:rPr>
          <w:rFonts w:ascii="Times New Roman" w:hAnsi="Times New Roman"/>
          <w:sz w:val="28"/>
          <w:szCs w:val="28"/>
          <w:lang w:val="ru-RU"/>
        </w:rPr>
        <w:t xml:space="preserve"> ведомственного контроля</w:t>
      </w:r>
      <w:r w:rsidRPr="00B50F01">
        <w:rPr>
          <w:rFonts w:ascii="Times New Roman" w:hAnsi="Times New Roman"/>
          <w:sz w:val="28"/>
          <w:szCs w:val="28"/>
          <w:lang w:val="ru-RU"/>
        </w:rPr>
        <w:t>;</w:t>
      </w:r>
    </w:p>
    <w:p w:rsidR="002B5450" w:rsidRPr="00234DBB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34DBB">
        <w:rPr>
          <w:rFonts w:ascii="Times New Roman" w:hAnsi="Times New Roman"/>
          <w:sz w:val="28"/>
          <w:szCs w:val="28"/>
          <w:lang w:val="ru-RU"/>
        </w:rPr>
        <w:t>ограничения</w:t>
      </w:r>
      <w:r w:rsidRPr="00234DBB">
        <w:rPr>
          <w:rFonts w:ascii="Times New Roman" w:hAnsi="Times New Roman"/>
          <w:sz w:val="28"/>
          <w:szCs w:val="28"/>
        </w:rPr>
        <w:t xml:space="preserve"> и запреты, связанные с государственной службой;</w:t>
      </w:r>
    </w:p>
    <w:p w:rsidR="002B5450" w:rsidRPr="00234DBB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34DBB">
        <w:rPr>
          <w:rFonts w:ascii="Times New Roman" w:hAnsi="Times New Roman"/>
          <w:sz w:val="28"/>
          <w:szCs w:val="28"/>
        </w:rPr>
        <w:t>порядок рассмотрения обращений граждан</w:t>
      </w:r>
      <w:r w:rsidRPr="00234DBB">
        <w:rPr>
          <w:rFonts w:ascii="Times New Roman" w:hAnsi="Times New Roman"/>
          <w:sz w:val="28"/>
          <w:szCs w:val="28"/>
          <w:lang w:val="ru-RU"/>
        </w:rPr>
        <w:t>.</w:t>
      </w:r>
    </w:p>
    <w:p w:rsidR="00AE1790" w:rsidRPr="004B261E" w:rsidRDefault="00AE1790" w:rsidP="00AE1790">
      <w:pPr>
        <w:pStyle w:val="1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B261E">
        <w:rPr>
          <w:rFonts w:ascii="Times New Roman" w:hAnsi="Times New Roman"/>
          <w:sz w:val="28"/>
          <w:szCs w:val="28"/>
        </w:rPr>
        <w:t>7.6. Главный государственный таможенный инспектор должен обладать следующими функциональными умениями: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формирование  запроса документов, сведения о которых указаны в декларации;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формирование требования об изменении (дополнении) сведений, заявленных в таможенной декларации;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71240">
        <w:rPr>
          <w:sz w:val="28"/>
          <w:szCs w:val="28"/>
        </w:rPr>
        <w:t>разработка, рассмотрение и согласование проектов решений о внесении изменений в сведения, указанные в декларацию на товары;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подготовка разъяснений, в том числе гражданам, по вопросам применения права Евразийского экономического союза, законодательства Российской Федерации и нормативных правовых актов ФТС России, регулирующих вопросы контроля таможенной стоимости;</w:t>
      </w:r>
    </w:p>
    <w:p w:rsidR="002B5450" w:rsidRPr="005A71D6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5A71D6">
        <w:rPr>
          <w:sz w:val="28"/>
          <w:szCs w:val="28"/>
        </w:rPr>
        <w:t>проведение проверки документов и</w:t>
      </w:r>
      <w:r w:rsidR="00234DBB">
        <w:rPr>
          <w:sz w:val="28"/>
          <w:szCs w:val="28"/>
        </w:rPr>
        <w:t xml:space="preserve"> </w:t>
      </w:r>
      <w:r w:rsidR="00234DBB" w:rsidRPr="00F835A9">
        <w:rPr>
          <w:sz w:val="28"/>
          <w:szCs w:val="28"/>
        </w:rPr>
        <w:t>сведений, в том числе,</w:t>
      </w:r>
      <w:r w:rsidR="00234DBB">
        <w:rPr>
          <w:sz w:val="28"/>
          <w:szCs w:val="28"/>
        </w:rPr>
        <w:t xml:space="preserve"> </w:t>
      </w:r>
      <w:r w:rsidR="005A71D6" w:rsidRPr="005A71D6">
        <w:rPr>
          <w:sz w:val="28"/>
          <w:szCs w:val="28"/>
        </w:rPr>
        <w:t>после выпуска товаров;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применение, разработка мер по минимизации рисков, содержащихся в профилях рисков;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 xml:space="preserve">оказание содействия, методологической помощи другим отделам таможни, </w:t>
      </w:r>
      <w:r w:rsidR="00C53D49">
        <w:rPr>
          <w:sz w:val="28"/>
          <w:szCs w:val="28"/>
        </w:rPr>
        <w:t xml:space="preserve">Дальневосточному таможенному посту (Центру электронного декларирования (далее – ЦЭД) </w:t>
      </w:r>
      <w:r w:rsidRPr="00771240">
        <w:rPr>
          <w:sz w:val="28"/>
          <w:szCs w:val="28"/>
        </w:rPr>
        <w:t>по вопросам контроля таможенной стоимости;</w:t>
      </w:r>
    </w:p>
    <w:p w:rsidR="00C34F29" w:rsidRPr="00C34F29" w:rsidRDefault="002B5450" w:rsidP="00C34F29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осуществление аналитической работы в целях обеспечения контроля таможенной стоимости.</w:t>
      </w:r>
    </w:p>
    <w:p w:rsidR="00CC6DEF" w:rsidRDefault="00CC6DEF" w:rsidP="00CC6DE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3C53A7" w:rsidRPr="00E73D56" w:rsidRDefault="003C53A7" w:rsidP="009A5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8. Должностные обязанности: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8.1. </w:t>
      </w:r>
      <w:r w:rsidR="002F1410" w:rsidRPr="00E73D56">
        <w:rPr>
          <w:rFonts w:ascii="Times New Roman" w:hAnsi="Times New Roman"/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rFonts w:ascii="Times New Roman" w:hAnsi="Times New Roman" w:cs="Times New Roman"/>
          <w:sz w:val="28"/>
          <w:szCs w:val="28"/>
        </w:rPr>
        <w:t xml:space="preserve">исполняет обязанности, установленные </w:t>
      </w:r>
      <w:hyperlink r:id="rId12" w:history="1">
        <w:r w:rsidRPr="00E73D56">
          <w:rPr>
            <w:rFonts w:ascii="Times New Roman" w:hAnsi="Times New Roman" w:cs="Times New Roman"/>
            <w:sz w:val="28"/>
            <w:szCs w:val="28"/>
          </w:rPr>
          <w:t>статьей 15</w:t>
        </w:r>
      </w:hyperlink>
      <w:r w:rsidRPr="00E73D5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F1410" w:rsidRPr="00E73D56">
        <w:rPr>
          <w:rFonts w:ascii="Times New Roman" w:hAnsi="Times New Roman" w:cs="Times New Roman"/>
          <w:sz w:val="28"/>
          <w:szCs w:val="28"/>
        </w:rPr>
        <w:t>от 27 июля 2004 г. № </w:t>
      </w:r>
      <w:r w:rsidRPr="00E73D56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 (далее – Федеральный закон о гражданской службе).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8.2. </w:t>
      </w:r>
      <w:r w:rsidR="002F1410" w:rsidRPr="00E73D56">
        <w:rPr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sz w:val="28"/>
          <w:szCs w:val="28"/>
        </w:rPr>
        <w:t xml:space="preserve">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</w:t>
      </w:r>
      <w:r w:rsidRPr="00E73D56">
        <w:rPr>
          <w:sz w:val="28"/>
          <w:szCs w:val="28"/>
        </w:rPr>
        <w:lastRenderedPageBreak/>
        <w:t xml:space="preserve">Российской Федерации о государственной службе, противодействии коррупции </w:t>
      </w:r>
      <w:r w:rsidRPr="00E73D56">
        <w:rPr>
          <w:sz w:val="28"/>
          <w:szCs w:val="28"/>
        </w:rPr>
        <w:br/>
        <w:t xml:space="preserve">и </w:t>
      </w:r>
      <w:r w:rsidR="006B5F69" w:rsidRPr="00E73D56">
        <w:rPr>
          <w:sz w:val="28"/>
          <w:szCs w:val="28"/>
        </w:rPr>
        <w:t xml:space="preserve">иным законодательством </w:t>
      </w:r>
      <w:r w:rsidRPr="00E73D56">
        <w:rPr>
          <w:sz w:val="28"/>
          <w:szCs w:val="28"/>
        </w:rPr>
        <w:t>Российской Федерации.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8.3. В целях реализации функций, возложенных на </w:t>
      </w:r>
      <w:r w:rsidR="006B5F69" w:rsidRPr="00E73D56">
        <w:rPr>
          <w:rFonts w:ascii="Times New Roman" w:hAnsi="Times New Roman" w:cs="Times New Roman"/>
          <w:sz w:val="28"/>
          <w:szCs w:val="28"/>
        </w:rPr>
        <w:t>Отдел</w:t>
      </w:r>
      <w:r w:rsidRPr="00E73D56">
        <w:rPr>
          <w:rFonts w:ascii="Times New Roman" w:hAnsi="Times New Roman" w:cs="Times New Roman"/>
          <w:sz w:val="28"/>
          <w:szCs w:val="28"/>
        </w:rPr>
        <w:t xml:space="preserve">, </w:t>
      </w:r>
      <w:r w:rsidR="006B5F69" w:rsidRPr="00E73D56">
        <w:rPr>
          <w:rFonts w:ascii="Times New Roman" w:hAnsi="Times New Roman" w:cs="Times New Roman"/>
          <w:sz w:val="28"/>
          <w:szCs w:val="28"/>
        </w:rPr>
        <w:t>г</w:t>
      </w:r>
      <w:r w:rsidR="006B5F69" w:rsidRPr="00E73D56">
        <w:rPr>
          <w:rFonts w:ascii="Times New Roman" w:hAnsi="Times New Roman"/>
          <w:sz w:val="28"/>
          <w:szCs w:val="28"/>
        </w:rPr>
        <w:t>лавный государственный таможенный инспектор</w:t>
      </w:r>
      <w:r w:rsidRPr="00E73D5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1240">
        <w:rPr>
          <w:sz w:val="28"/>
          <w:szCs w:val="28"/>
        </w:rPr>
        <w:t xml:space="preserve">1) соблюдать </w:t>
      </w:r>
      <w:bookmarkStart w:id="1" w:name="OLE_LINK1"/>
      <w:r w:rsidRPr="00771240">
        <w:rPr>
          <w:sz w:val="28"/>
          <w:szCs w:val="28"/>
        </w:rPr>
        <w:t xml:space="preserve">право Евразийского экономического союза и законодательство Российской Федерации о таможенном деле </w:t>
      </w:r>
      <w:bookmarkEnd w:id="1"/>
      <w:r w:rsidRPr="00771240">
        <w:rPr>
          <w:sz w:val="28"/>
          <w:szCs w:val="28"/>
        </w:rPr>
        <w:t>при контроле таможенной стоимости;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71240">
        <w:rPr>
          <w:sz w:val="28"/>
          <w:szCs w:val="28"/>
        </w:rPr>
        <w:t>2)</w:t>
      </w:r>
      <w:r w:rsidRPr="00771240">
        <w:t xml:space="preserve"> </w:t>
      </w:r>
      <w:r w:rsidRPr="00771240">
        <w:rPr>
          <w:sz w:val="28"/>
          <w:szCs w:val="28"/>
        </w:rPr>
        <w:t>осуществлять</w:t>
      </w:r>
      <w:r w:rsidRPr="00771240">
        <w:t xml:space="preserve"> </w:t>
      </w:r>
      <w:r w:rsidRPr="00771240">
        <w:rPr>
          <w:sz w:val="28"/>
          <w:szCs w:val="28"/>
        </w:rPr>
        <w:t xml:space="preserve">контроль таможенной стоимости </w:t>
      </w:r>
      <w:r w:rsidR="005A71D6">
        <w:rPr>
          <w:sz w:val="28"/>
          <w:szCs w:val="28"/>
        </w:rPr>
        <w:t xml:space="preserve">как до, так и </w:t>
      </w:r>
      <w:r w:rsidRPr="00771240">
        <w:rPr>
          <w:sz w:val="28"/>
          <w:szCs w:val="28"/>
        </w:rPr>
        <w:t xml:space="preserve">после выпуска товаров в </w:t>
      </w:r>
      <w:r w:rsidR="005A71D6">
        <w:rPr>
          <w:sz w:val="28"/>
          <w:szCs w:val="28"/>
        </w:rPr>
        <w:t>порядке, определенном</w:t>
      </w:r>
      <w:r w:rsidRPr="00771240">
        <w:rPr>
          <w:sz w:val="28"/>
          <w:szCs w:val="28"/>
        </w:rPr>
        <w:t xml:space="preserve"> правом Евразийского экономического союза и законодательством Российской Федерации о таможенном деле;</w:t>
      </w:r>
      <w:r w:rsidRPr="00771240">
        <w:rPr>
          <w:bCs/>
          <w:sz w:val="28"/>
          <w:szCs w:val="28"/>
        </w:rPr>
        <w:t xml:space="preserve"> 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71240">
        <w:rPr>
          <w:bCs/>
          <w:sz w:val="28"/>
          <w:szCs w:val="28"/>
        </w:rPr>
        <w:t xml:space="preserve">3) принимать меры по недопущению нарушений </w:t>
      </w:r>
      <w:r w:rsidRPr="00771240">
        <w:rPr>
          <w:sz w:val="28"/>
          <w:szCs w:val="28"/>
        </w:rPr>
        <w:t>права Евразийского экономического союза</w:t>
      </w:r>
      <w:r w:rsidRPr="00771240">
        <w:rPr>
          <w:bCs/>
          <w:sz w:val="28"/>
          <w:szCs w:val="28"/>
        </w:rPr>
        <w:t xml:space="preserve"> и (или) законодательства Российской Федерации о таможенном деле, связанных с контролем таможенной стоимости и контролю их исполнения;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1240">
        <w:rPr>
          <w:sz w:val="28"/>
          <w:szCs w:val="28"/>
        </w:rPr>
        <w:t xml:space="preserve">4) обеспечивать </w:t>
      </w:r>
      <w:r w:rsidR="00234DBB">
        <w:rPr>
          <w:sz w:val="28"/>
          <w:szCs w:val="28"/>
        </w:rPr>
        <w:t>в соответствие с компетенцией отдела</w:t>
      </w:r>
      <w:r w:rsidR="00234DBB" w:rsidRPr="00771240">
        <w:rPr>
          <w:sz w:val="28"/>
          <w:szCs w:val="28"/>
        </w:rPr>
        <w:t xml:space="preserve"> </w:t>
      </w:r>
      <w:r w:rsidRPr="00771240">
        <w:rPr>
          <w:sz w:val="28"/>
          <w:szCs w:val="28"/>
        </w:rPr>
        <w:t>применение мер по минимизации рисков, содержащихся в профилях рисков, в том  числе осуществлять контроль применения мер по минимизации риска, а также мер по минимизации рисков, которые применяются уполномоченными должностными лицами самостоятельно без указания в профиле риска;</w:t>
      </w:r>
    </w:p>
    <w:p w:rsidR="002B5450" w:rsidRPr="00771240" w:rsidRDefault="002B5450" w:rsidP="00C34F29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F01">
        <w:rPr>
          <w:rFonts w:ascii="Times New Roman" w:hAnsi="Times New Roman" w:cs="Times New Roman"/>
          <w:sz w:val="28"/>
          <w:szCs w:val="28"/>
        </w:rPr>
        <w:t xml:space="preserve">5) осуществлять </w:t>
      </w:r>
      <w:r w:rsidR="00B50F01" w:rsidRPr="00B50F01">
        <w:rPr>
          <w:rFonts w:ascii="Times New Roman" w:hAnsi="Times New Roman" w:cs="Times New Roman"/>
          <w:sz w:val="28"/>
          <w:szCs w:val="28"/>
        </w:rPr>
        <w:t>ведомственный контроль</w:t>
      </w:r>
      <w:r w:rsidRPr="00771240">
        <w:rPr>
          <w:rFonts w:ascii="Times New Roman" w:hAnsi="Times New Roman" w:cs="Times New Roman"/>
          <w:sz w:val="28"/>
          <w:szCs w:val="28"/>
        </w:rPr>
        <w:t xml:space="preserve"> при наличии поводов, относящихся к компетенции отдела, законности и обоснованности решений, действий (бездейс</w:t>
      </w:r>
      <w:r w:rsidR="00106828">
        <w:rPr>
          <w:rFonts w:ascii="Times New Roman" w:hAnsi="Times New Roman" w:cs="Times New Roman"/>
          <w:sz w:val="28"/>
          <w:szCs w:val="28"/>
        </w:rPr>
        <w:t xml:space="preserve">твия) должностных лиц </w:t>
      </w:r>
      <w:r w:rsidR="00C53D49">
        <w:rPr>
          <w:rFonts w:ascii="Times New Roman" w:hAnsi="Times New Roman" w:cs="Times New Roman"/>
          <w:sz w:val="28"/>
          <w:szCs w:val="28"/>
        </w:rPr>
        <w:t>ЦЭД</w:t>
      </w:r>
      <w:r w:rsidRPr="00771240">
        <w:rPr>
          <w:rFonts w:ascii="Times New Roman" w:hAnsi="Times New Roman" w:cs="Times New Roman"/>
          <w:sz w:val="28"/>
          <w:szCs w:val="28"/>
        </w:rPr>
        <w:t>, принятых и совершенных в области таможенного дела;</w:t>
      </w:r>
    </w:p>
    <w:p w:rsidR="002B5450" w:rsidRDefault="002B5450" w:rsidP="00C34F29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240">
        <w:rPr>
          <w:rFonts w:ascii="Times New Roman" w:hAnsi="Times New Roman" w:cs="Times New Roman"/>
          <w:sz w:val="28"/>
          <w:szCs w:val="28"/>
        </w:rPr>
        <w:t xml:space="preserve"> 6) подготавливать по результатам ведомственного контроля в пределах компетенции отдела проекты решений об отмене не соответствующих требованиям права Евразийского экономического союза и законодательства Российской Федерации о та</w:t>
      </w:r>
      <w:r w:rsidR="00106828">
        <w:rPr>
          <w:rFonts w:ascii="Times New Roman" w:hAnsi="Times New Roman" w:cs="Times New Roman"/>
          <w:sz w:val="28"/>
          <w:szCs w:val="28"/>
        </w:rPr>
        <w:t>моженном деле решений таможенного поста,</w:t>
      </w:r>
      <w:r w:rsidRPr="00771240">
        <w:rPr>
          <w:rFonts w:ascii="Times New Roman" w:hAnsi="Times New Roman" w:cs="Times New Roman"/>
          <w:sz w:val="28"/>
          <w:szCs w:val="28"/>
        </w:rPr>
        <w:t xml:space="preserve"> о признании не правомерными действий (бездействи</w:t>
      </w:r>
      <w:r w:rsidR="00106828">
        <w:rPr>
          <w:rFonts w:ascii="Times New Roman" w:hAnsi="Times New Roman" w:cs="Times New Roman"/>
          <w:sz w:val="28"/>
          <w:szCs w:val="28"/>
        </w:rPr>
        <w:t xml:space="preserve">я) </w:t>
      </w:r>
      <w:r w:rsidR="00C53D49">
        <w:rPr>
          <w:rFonts w:ascii="Times New Roman" w:hAnsi="Times New Roman" w:cs="Times New Roman"/>
          <w:sz w:val="28"/>
          <w:szCs w:val="28"/>
        </w:rPr>
        <w:t>ЦЭД</w:t>
      </w:r>
      <w:r w:rsidRPr="00771240">
        <w:rPr>
          <w:rFonts w:ascii="Times New Roman" w:hAnsi="Times New Roman" w:cs="Times New Roman"/>
          <w:sz w:val="28"/>
          <w:szCs w:val="28"/>
        </w:rPr>
        <w:t xml:space="preserve"> в области таможенного дела, а также заключения по результатам ведомственного контроля;</w:t>
      </w:r>
    </w:p>
    <w:p w:rsidR="001A5C13" w:rsidRDefault="001A5C13" w:rsidP="001A5C13">
      <w:pPr>
        <w:pStyle w:val="Style1"/>
        <w:kinsoku w:val="0"/>
        <w:overflowPunct w:val="0"/>
        <w:ind w:right="-57" w:firstLine="709"/>
        <w:contextualSpacing/>
        <w:jc w:val="both"/>
        <w:textAlignment w:val="baseline"/>
        <w:rPr>
          <w:rStyle w:val="CharacterStyle1"/>
          <w:spacing w:val="-2"/>
          <w:sz w:val="28"/>
          <w:szCs w:val="28"/>
        </w:rPr>
      </w:pPr>
      <w:r>
        <w:rPr>
          <w:rStyle w:val="CharacterStyle1"/>
          <w:spacing w:val="-2"/>
          <w:sz w:val="28"/>
          <w:szCs w:val="28"/>
        </w:rPr>
        <w:t>7) к</w:t>
      </w:r>
      <w:r w:rsidRPr="00397DC2">
        <w:rPr>
          <w:rStyle w:val="CharacterStyle1"/>
          <w:spacing w:val="-2"/>
          <w:sz w:val="28"/>
          <w:szCs w:val="28"/>
        </w:rPr>
        <w:t xml:space="preserve">онтролировать исполнение уполномоченным  таможенным органом решения по результатам ведомственного контроля, подготовленного </w:t>
      </w:r>
      <w:r>
        <w:rPr>
          <w:rStyle w:val="CharacterStyle1"/>
          <w:spacing w:val="-2"/>
          <w:sz w:val="28"/>
          <w:szCs w:val="28"/>
        </w:rPr>
        <w:t xml:space="preserve">отделом; </w:t>
      </w:r>
      <w:r w:rsidRPr="00397DC2">
        <w:rPr>
          <w:rStyle w:val="CharacterStyle1"/>
          <w:spacing w:val="-2"/>
          <w:sz w:val="28"/>
          <w:szCs w:val="28"/>
        </w:rPr>
        <w:t>в пределах компетенции исполнять (обеспечивать исполнение)  решение, принятое</w:t>
      </w:r>
      <w:r>
        <w:rPr>
          <w:rStyle w:val="CharacterStyle1"/>
          <w:spacing w:val="-2"/>
          <w:sz w:val="28"/>
          <w:szCs w:val="28"/>
        </w:rPr>
        <w:t xml:space="preserve"> вышестоящим таможенным органом </w:t>
      </w:r>
      <w:r w:rsidRPr="00397DC2">
        <w:rPr>
          <w:rStyle w:val="CharacterStyle1"/>
          <w:spacing w:val="-2"/>
          <w:sz w:val="28"/>
          <w:szCs w:val="28"/>
        </w:rPr>
        <w:t xml:space="preserve">в порядке ведомственного контроля; </w:t>
      </w:r>
      <w:r>
        <w:rPr>
          <w:rStyle w:val="CharacterStyle1"/>
          <w:spacing w:val="-2"/>
          <w:sz w:val="28"/>
          <w:szCs w:val="28"/>
        </w:rPr>
        <w:br/>
      </w:r>
      <w:r w:rsidRPr="00397DC2">
        <w:rPr>
          <w:rStyle w:val="CharacterStyle1"/>
          <w:spacing w:val="-2"/>
          <w:sz w:val="28"/>
          <w:szCs w:val="28"/>
        </w:rPr>
        <w:t>в пределах компетенции обеспечивать принятие, принимать</w:t>
      </w:r>
      <w:r>
        <w:rPr>
          <w:rStyle w:val="CharacterStyle1"/>
          <w:spacing w:val="-2"/>
          <w:sz w:val="28"/>
          <w:szCs w:val="28"/>
        </w:rPr>
        <w:t xml:space="preserve"> </w:t>
      </w:r>
      <w:r w:rsidRPr="00397DC2">
        <w:rPr>
          <w:rStyle w:val="CharacterStyle1"/>
          <w:spacing w:val="-2"/>
          <w:sz w:val="28"/>
          <w:szCs w:val="28"/>
        </w:rPr>
        <w:t xml:space="preserve">в установленном порядке  новое решение, принятие которого требуется после отмены (частичной отмены) </w:t>
      </w:r>
      <w:r>
        <w:rPr>
          <w:rStyle w:val="CharacterStyle1"/>
          <w:spacing w:val="-2"/>
          <w:sz w:val="28"/>
          <w:szCs w:val="28"/>
        </w:rPr>
        <w:t xml:space="preserve">решения </w:t>
      </w:r>
      <w:r w:rsidRPr="00397DC2">
        <w:rPr>
          <w:rStyle w:val="CharacterStyle1"/>
          <w:spacing w:val="-2"/>
          <w:sz w:val="28"/>
          <w:szCs w:val="28"/>
        </w:rPr>
        <w:t xml:space="preserve">в </w:t>
      </w:r>
      <w:r>
        <w:rPr>
          <w:rStyle w:val="CharacterStyle1"/>
          <w:spacing w:val="-2"/>
          <w:sz w:val="28"/>
          <w:szCs w:val="28"/>
        </w:rPr>
        <w:t>порядке ведомственного контроля;</w:t>
      </w:r>
    </w:p>
    <w:p w:rsidR="001A5C13" w:rsidRDefault="001A5C13" w:rsidP="001A5C13">
      <w:pPr>
        <w:pStyle w:val="Style1"/>
        <w:kinsoku w:val="0"/>
        <w:overflowPunct w:val="0"/>
        <w:ind w:right="-57" w:firstLine="709"/>
        <w:contextualSpacing/>
        <w:jc w:val="both"/>
        <w:textAlignment w:val="baseline"/>
        <w:rPr>
          <w:rStyle w:val="CharacterStyle1"/>
          <w:spacing w:val="-2"/>
          <w:sz w:val="28"/>
          <w:szCs w:val="28"/>
        </w:rPr>
      </w:pPr>
      <w:r>
        <w:rPr>
          <w:rStyle w:val="CharacterStyle1"/>
          <w:spacing w:val="-2"/>
          <w:sz w:val="28"/>
          <w:szCs w:val="28"/>
        </w:rPr>
        <w:t>8) подготавливать</w:t>
      </w:r>
      <w:r w:rsidRPr="006100A8">
        <w:rPr>
          <w:rStyle w:val="CharacterStyle1"/>
          <w:spacing w:val="-2"/>
          <w:sz w:val="28"/>
          <w:szCs w:val="28"/>
        </w:rPr>
        <w:t xml:space="preserve"> предложения руководству таможни о принятии мер, направленных на прекращение неправомерных д</w:t>
      </w:r>
      <w:r w:rsidR="00106828">
        <w:rPr>
          <w:rStyle w:val="CharacterStyle1"/>
          <w:spacing w:val="-2"/>
          <w:sz w:val="28"/>
          <w:szCs w:val="28"/>
        </w:rPr>
        <w:t xml:space="preserve">ействий (бездействия) </w:t>
      </w:r>
      <w:r w:rsidR="00C53D49">
        <w:rPr>
          <w:rStyle w:val="CharacterStyle1"/>
          <w:spacing w:val="-2"/>
          <w:sz w:val="28"/>
          <w:szCs w:val="28"/>
        </w:rPr>
        <w:t>ЦЭД</w:t>
      </w:r>
      <w:r>
        <w:rPr>
          <w:rStyle w:val="CharacterStyle1"/>
          <w:spacing w:val="-2"/>
          <w:sz w:val="28"/>
          <w:szCs w:val="28"/>
        </w:rPr>
        <w:t>, установленных в ходе ведомственного контроля;</w:t>
      </w:r>
    </w:p>
    <w:p w:rsidR="001814C8" w:rsidRPr="001A5C13" w:rsidRDefault="001A5C13" w:rsidP="001A5C13">
      <w:pPr>
        <w:pStyle w:val="Style1"/>
        <w:kinsoku w:val="0"/>
        <w:overflowPunct w:val="0"/>
        <w:ind w:right="-57" w:firstLine="709"/>
        <w:contextualSpacing/>
        <w:jc w:val="both"/>
        <w:textAlignment w:val="baseline"/>
        <w:rPr>
          <w:spacing w:val="-2"/>
          <w:sz w:val="28"/>
          <w:szCs w:val="28"/>
        </w:rPr>
      </w:pPr>
      <w:r>
        <w:rPr>
          <w:rStyle w:val="CharacterStyle1"/>
          <w:spacing w:val="-2"/>
          <w:sz w:val="28"/>
          <w:szCs w:val="28"/>
        </w:rPr>
        <w:t>9)  в</w:t>
      </w:r>
      <w:r w:rsidRPr="006100A8">
        <w:rPr>
          <w:rStyle w:val="CharacterStyle1"/>
          <w:spacing w:val="-2"/>
          <w:sz w:val="28"/>
          <w:szCs w:val="28"/>
        </w:rPr>
        <w:t>ыявлять причины и условия, способствующие нарушению таможенным</w:t>
      </w:r>
      <w:r w:rsidR="00106828">
        <w:rPr>
          <w:rStyle w:val="CharacterStyle1"/>
          <w:spacing w:val="-2"/>
          <w:sz w:val="28"/>
          <w:szCs w:val="28"/>
        </w:rPr>
        <w:t xml:space="preserve"> постом</w:t>
      </w:r>
      <w:r w:rsidRPr="006100A8">
        <w:rPr>
          <w:rStyle w:val="CharacterStyle1"/>
          <w:spacing w:val="-2"/>
          <w:sz w:val="28"/>
          <w:szCs w:val="28"/>
        </w:rPr>
        <w:t xml:space="preserve"> требований </w:t>
      </w:r>
      <w:r w:rsidRPr="006100A8">
        <w:rPr>
          <w:spacing w:val="-2"/>
          <w:sz w:val="28"/>
          <w:szCs w:val="28"/>
        </w:rPr>
        <w:t xml:space="preserve">регулирующих таможенные правоотношения международных договоров Российской Федерации, актов, составляющих право Евразийского экономического союза, и законодательства Российской Федерации о таможенном регулировании </w:t>
      </w:r>
      <w:r w:rsidRPr="006100A8">
        <w:rPr>
          <w:rStyle w:val="CharacterStyle1"/>
          <w:spacing w:val="-2"/>
          <w:sz w:val="28"/>
          <w:szCs w:val="28"/>
        </w:rPr>
        <w:t xml:space="preserve">и </w:t>
      </w:r>
      <w:r>
        <w:rPr>
          <w:rStyle w:val="CharacterStyle1"/>
          <w:spacing w:val="-2"/>
          <w:sz w:val="28"/>
          <w:szCs w:val="28"/>
        </w:rPr>
        <w:t xml:space="preserve">подготавливать </w:t>
      </w:r>
      <w:r w:rsidRPr="006100A8">
        <w:rPr>
          <w:rStyle w:val="CharacterStyle1"/>
          <w:spacing w:val="-2"/>
          <w:sz w:val="28"/>
          <w:szCs w:val="28"/>
        </w:rPr>
        <w:t xml:space="preserve">предложения руководству таможни о принятии </w:t>
      </w:r>
      <w:r w:rsidRPr="006100A8">
        <w:rPr>
          <w:rStyle w:val="CharacterStyle1"/>
          <w:spacing w:val="-2"/>
          <w:sz w:val="28"/>
          <w:szCs w:val="28"/>
        </w:rPr>
        <w:lastRenderedPageBreak/>
        <w:t>мер, направленных на их устранение.</w:t>
      </w:r>
    </w:p>
    <w:p w:rsidR="002B5450" w:rsidRPr="00771240" w:rsidRDefault="001A5C13" w:rsidP="00C34F29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2B5450" w:rsidRPr="00771240">
        <w:rPr>
          <w:rFonts w:ascii="Times New Roman" w:hAnsi="Times New Roman" w:cs="Times New Roman"/>
          <w:sz w:val="28"/>
          <w:szCs w:val="28"/>
        </w:rPr>
        <w:t xml:space="preserve"> выявлять риски по результатам  анализа совершения таможенных операций и таможенного контроля товаров, транспортных средств международной перевозки, таможенные операции в отношении которых совершаются в регионе деятельности таможни, в том числе в разрезе р</w:t>
      </w:r>
      <w:r w:rsidR="00A25DE8">
        <w:rPr>
          <w:rFonts w:ascii="Times New Roman" w:hAnsi="Times New Roman" w:cs="Times New Roman"/>
          <w:sz w:val="28"/>
          <w:szCs w:val="28"/>
        </w:rPr>
        <w:t xml:space="preserve">егионов деятельности подчиненного </w:t>
      </w:r>
      <w:r w:rsidR="00C53D49">
        <w:rPr>
          <w:rFonts w:ascii="Times New Roman" w:hAnsi="Times New Roman" w:cs="Times New Roman"/>
          <w:sz w:val="28"/>
          <w:szCs w:val="28"/>
        </w:rPr>
        <w:t>ЦЭД</w:t>
      </w:r>
      <w:r w:rsidR="002B5450" w:rsidRPr="00771240">
        <w:rPr>
          <w:rFonts w:ascii="Times New Roman" w:hAnsi="Times New Roman" w:cs="Times New Roman"/>
          <w:sz w:val="28"/>
          <w:szCs w:val="28"/>
        </w:rPr>
        <w:t xml:space="preserve"> и участников ВЭД, осуществляющих свою деятельность в регионе деятельности таможни;</w:t>
      </w:r>
    </w:p>
    <w:p w:rsidR="002B5450" w:rsidRPr="00771240" w:rsidRDefault="001A5C13" w:rsidP="00C34F2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2B5450" w:rsidRPr="00771240">
        <w:rPr>
          <w:sz w:val="28"/>
          <w:szCs w:val="28"/>
        </w:rPr>
        <w:t xml:space="preserve"> разрабатывать </w:t>
      </w:r>
      <w:r w:rsidR="00A25DE8">
        <w:rPr>
          <w:sz w:val="28"/>
          <w:szCs w:val="28"/>
        </w:rPr>
        <w:t>в соответствии</w:t>
      </w:r>
      <w:r w:rsidR="005A71D6">
        <w:rPr>
          <w:sz w:val="28"/>
          <w:szCs w:val="28"/>
        </w:rPr>
        <w:t xml:space="preserve"> с установленным порядком </w:t>
      </w:r>
      <w:r w:rsidR="002B5450" w:rsidRPr="00771240">
        <w:rPr>
          <w:sz w:val="28"/>
          <w:szCs w:val="28"/>
        </w:rPr>
        <w:t xml:space="preserve">проекты общероссийских, региональных, </w:t>
      </w:r>
      <w:r w:rsidR="005A71D6">
        <w:rPr>
          <w:sz w:val="28"/>
          <w:szCs w:val="28"/>
        </w:rPr>
        <w:t>зональных, целевых</w:t>
      </w:r>
      <w:r w:rsidR="002B5450" w:rsidRPr="00771240">
        <w:rPr>
          <w:sz w:val="28"/>
          <w:szCs w:val="28"/>
        </w:rPr>
        <w:t xml:space="preserve"> профилей рисков, проводить анализ эффектив</w:t>
      </w:r>
      <w:r w:rsidR="005A71D6">
        <w:rPr>
          <w:sz w:val="28"/>
          <w:szCs w:val="28"/>
        </w:rPr>
        <w:t>ности действия профилей рисков</w:t>
      </w:r>
      <w:r w:rsidR="002B5450" w:rsidRPr="00771240">
        <w:rPr>
          <w:sz w:val="28"/>
          <w:szCs w:val="28"/>
        </w:rPr>
        <w:t xml:space="preserve">, </w:t>
      </w:r>
      <w:r w:rsidR="009567FA">
        <w:rPr>
          <w:sz w:val="28"/>
          <w:szCs w:val="28"/>
        </w:rPr>
        <w:t>р</w:t>
      </w:r>
      <w:r w:rsidR="009567FA" w:rsidRPr="00084F17">
        <w:rPr>
          <w:spacing w:val="-5"/>
          <w:sz w:val="28"/>
          <w:szCs w:val="28"/>
        </w:rPr>
        <w:t xml:space="preserve">азрабатывать и направлять в координирующее подразделение </w:t>
      </w:r>
      <w:r w:rsidR="009567FA" w:rsidRPr="00084F17">
        <w:rPr>
          <w:spacing w:val="-6"/>
          <w:sz w:val="28"/>
          <w:szCs w:val="28"/>
        </w:rPr>
        <w:t>таможни предложения об актуализа</w:t>
      </w:r>
      <w:r w:rsidR="00483948">
        <w:rPr>
          <w:spacing w:val="-6"/>
          <w:sz w:val="28"/>
          <w:szCs w:val="28"/>
        </w:rPr>
        <w:t xml:space="preserve">ции или отмене профилей рисков </w:t>
      </w:r>
      <w:r w:rsidR="009567FA" w:rsidRPr="00084F17">
        <w:rPr>
          <w:sz w:val="28"/>
          <w:szCs w:val="28"/>
        </w:rPr>
        <w:t>по направлению деятельности отдела</w:t>
      </w:r>
      <w:r w:rsidR="005A71D6">
        <w:rPr>
          <w:sz w:val="28"/>
          <w:szCs w:val="28"/>
        </w:rPr>
        <w:t>;</w:t>
      </w:r>
    </w:p>
    <w:p w:rsidR="002B5450" w:rsidRPr="00771240" w:rsidRDefault="001A5C13" w:rsidP="002B5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2B5450" w:rsidRPr="00301C01">
        <w:rPr>
          <w:sz w:val="28"/>
          <w:szCs w:val="28"/>
        </w:rPr>
        <w:t xml:space="preserve"> применять меры по минимизации рисков, </w:t>
      </w:r>
      <w:r w:rsidR="00301C01" w:rsidRPr="00301C01">
        <w:rPr>
          <w:sz w:val="28"/>
          <w:szCs w:val="28"/>
        </w:rPr>
        <w:t>содержащихся в профилях рисков</w:t>
      </w:r>
      <w:r w:rsidR="002B5450" w:rsidRPr="00301C01">
        <w:rPr>
          <w:sz w:val="28"/>
          <w:szCs w:val="28"/>
        </w:rPr>
        <w:t xml:space="preserve">, </w:t>
      </w:r>
      <w:r w:rsidR="00301C01" w:rsidRPr="00301C01">
        <w:rPr>
          <w:sz w:val="28"/>
          <w:szCs w:val="28"/>
        </w:rPr>
        <w:t xml:space="preserve">принимать решения </w:t>
      </w:r>
      <w:r w:rsidR="00234DBB" w:rsidRPr="00301C01">
        <w:rPr>
          <w:sz w:val="28"/>
          <w:szCs w:val="28"/>
        </w:rPr>
        <w:t xml:space="preserve">по направлению контроля таможенной стоимости </w:t>
      </w:r>
      <w:r w:rsidR="00301C01" w:rsidRPr="00301C01">
        <w:rPr>
          <w:sz w:val="28"/>
          <w:szCs w:val="28"/>
        </w:rPr>
        <w:t>при проверке таможенной декларации</w:t>
      </w:r>
      <w:r w:rsidR="002B5450" w:rsidRPr="00301C01">
        <w:rPr>
          <w:sz w:val="28"/>
          <w:szCs w:val="28"/>
        </w:rPr>
        <w:t>;</w:t>
      </w:r>
    </w:p>
    <w:p w:rsidR="002B5450" w:rsidRPr="00771240" w:rsidRDefault="001A5C13" w:rsidP="002B5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="002B5450" w:rsidRPr="00771240">
        <w:rPr>
          <w:sz w:val="28"/>
          <w:szCs w:val="28"/>
        </w:rPr>
        <w:t xml:space="preserve"> выявлять факты некорректной работы (ошибок) специальных программных средств выявления рисков, содержащихся в профилях рисков; </w:t>
      </w:r>
    </w:p>
    <w:p w:rsidR="002B5450" w:rsidRPr="00771240" w:rsidRDefault="001A5C13" w:rsidP="002B5450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осуществлять иные функции при реализации СУР, определенные пол</w:t>
      </w:r>
      <w:r w:rsidR="004D52DB">
        <w:rPr>
          <w:sz w:val="28"/>
          <w:szCs w:val="28"/>
        </w:rPr>
        <w:t xml:space="preserve">ожением о таможне, положением об Отделе </w:t>
      </w:r>
      <w:r w:rsidR="002B5450" w:rsidRPr="00771240">
        <w:rPr>
          <w:sz w:val="28"/>
          <w:szCs w:val="28"/>
        </w:rPr>
        <w:t>и отдельными правовыми актами РТУ и ФТС России;</w:t>
      </w:r>
    </w:p>
    <w:p w:rsidR="002B5450" w:rsidRPr="00771240" w:rsidRDefault="001A5C13" w:rsidP="002B5450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рассматривать обращения (предложения) структурных подразд</w:t>
      </w:r>
      <w:r w:rsidR="00A25DE8">
        <w:rPr>
          <w:sz w:val="28"/>
          <w:szCs w:val="28"/>
        </w:rPr>
        <w:t xml:space="preserve">елений таможни, </w:t>
      </w:r>
      <w:r w:rsidR="00C53D49">
        <w:rPr>
          <w:sz w:val="28"/>
          <w:szCs w:val="28"/>
        </w:rPr>
        <w:t>ЦЭД</w:t>
      </w:r>
      <w:r w:rsidR="002B5450" w:rsidRPr="00771240">
        <w:rPr>
          <w:sz w:val="28"/>
          <w:szCs w:val="28"/>
        </w:rPr>
        <w:t>, правоохранительных и других контролирующих органов, органов государственной власти субъектов Российской Федерации, органов местного самоуправления, юридических и физических лиц в пределах компетенции отдела;</w:t>
      </w:r>
    </w:p>
    <w:p w:rsidR="002B5450" w:rsidRPr="00771240" w:rsidRDefault="001A5C13" w:rsidP="002B5450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участвовать в рассмотрении в пределах компетенции отдела жалоб и заявлений граждан и юридических лиц на решения, д</w:t>
      </w:r>
      <w:r w:rsidR="00A25DE8">
        <w:rPr>
          <w:sz w:val="28"/>
          <w:szCs w:val="28"/>
        </w:rPr>
        <w:t xml:space="preserve">ействия (бездействие) </w:t>
      </w:r>
      <w:r w:rsidR="00C53D49">
        <w:rPr>
          <w:sz w:val="28"/>
          <w:szCs w:val="28"/>
        </w:rPr>
        <w:t>ЦЭД</w:t>
      </w:r>
      <w:r w:rsidR="002B5450" w:rsidRPr="00771240">
        <w:rPr>
          <w:sz w:val="28"/>
          <w:szCs w:val="28"/>
        </w:rPr>
        <w:t xml:space="preserve"> и  должностных лиц</w:t>
      </w:r>
      <w:r w:rsidR="00A25DE8">
        <w:rPr>
          <w:sz w:val="28"/>
          <w:szCs w:val="28"/>
        </w:rPr>
        <w:t xml:space="preserve"> </w:t>
      </w:r>
      <w:r w:rsidR="00C53D49">
        <w:rPr>
          <w:sz w:val="28"/>
          <w:szCs w:val="28"/>
        </w:rPr>
        <w:t>ЦЭД</w:t>
      </w:r>
      <w:r w:rsidR="002B5450" w:rsidRPr="00771240">
        <w:rPr>
          <w:sz w:val="28"/>
          <w:szCs w:val="28"/>
        </w:rPr>
        <w:t xml:space="preserve"> в области таможенного дела;</w:t>
      </w:r>
    </w:p>
    <w:p w:rsidR="002B5450" w:rsidRPr="00771240" w:rsidRDefault="001A5C13" w:rsidP="002B545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</w:t>
      </w:r>
      <w:r w:rsidR="005A71D6">
        <w:rPr>
          <w:sz w:val="28"/>
          <w:szCs w:val="28"/>
        </w:rPr>
        <w:t>применять формы там</w:t>
      </w:r>
      <w:r w:rsidR="00A25DE8">
        <w:rPr>
          <w:sz w:val="28"/>
          <w:szCs w:val="28"/>
        </w:rPr>
        <w:t>оженного контроля в соответствии</w:t>
      </w:r>
      <w:r w:rsidR="005A71D6">
        <w:rPr>
          <w:sz w:val="28"/>
          <w:szCs w:val="28"/>
        </w:rPr>
        <w:t xml:space="preserve"> с </w:t>
      </w:r>
      <w:r w:rsidR="00BE4FF1">
        <w:rPr>
          <w:sz w:val="28"/>
          <w:szCs w:val="28"/>
        </w:rPr>
        <w:t>компетенцией отдела;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1</w:t>
      </w:r>
      <w:r w:rsidR="00C53D49" w:rsidRPr="00C53D49">
        <w:rPr>
          <w:szCs w:val="28"/>
        </w:rPr>
        <w:t>8</w:t>
      </w:r>
      <w:r>
        <w:rPr>
          <w:szCs w:val="28"/>
        </w:rPr>
        <w:t>)</w:t>
      </w:r>
      <w:r w:rsidR="002B5450" w:rsidRPr="00771240">
        <w:rPr>
          <w:szCs w:val="28"/>
        </w:rPr>
        <w:t xml:space="preserve"> осуществлять аналитическую работу в целях обеспечения контроля таможенной стоимости, выявления случаев возможного нарушения права Евразийского экономического союза и (или) законодательства Российской Федерации о таможенном деле, на основании поручений ДВТУ, руководства таможни, по собственной инициативе;</w:t>
      </w:r>
    </w:p>
    <w:p w:rsidR="002B5450" w:rsidRPr="00771240" w:rsidRDefault="00C53D49" w:rsidP="002B5450">
      <w:pPr>
        <w:pStyle w:val="a3"/>
        <w:tabs>
          <w:tab w:val="left" w:pos="0"/>
        </w:tabs>
        <w:ind w:firstLine="709"/>
        <w:rPr>
          <w:szCs w:val="28"/>
        </w:rPr>
      </w:pPr>
      <w:r w:rsidRPr="00C53D49">
        <w:rPr>
          <w:szCs w:val="28"/>
        </w:rPr>
        <w:t>19</w:t>
      </w:r>
      <w:r w:rsidR="001A5C13">
        <w:rPr>
          <w:szCs w:val="28"/>
        </w:rPr>
        <w:t>)</w:t>
      </w:r>
      <w:r w:rsidR="002B5450" w:rsidRPr="00771240">
        <w:rPr>
          <w:szCs w:val="28"/>
        </w:rPr>
        <w:t xml:space="preserve"> </w:t>
      </w:r>
      <w:r w:rsidR="002B5450" w:rsidRPr="00771240">
        <w:t>участвовать в функциональных п</w:t>
      </w:r>
      <w:r w:rsidR="00A25DE8">
        <w:t xml:space="preserve">роверках деятельности </w:t>
      </w:r>
      <w:r>
        <w:t>ЦЭД</w:t>
      </w:r>
      <w:r w:rsidR="002B5450" w:rsidRPr="00771240">
        <w:t xml:space="preserve"> по направлению контроля таможенной стоимости, подготавливать предложения по устранению выявленных в ходе проведения функциональных проверок недостатков, осуществлять контроль за их исполнением;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2</w:t>
      </w:r>
      <w:r w:rsidR="00C53D49" w:rsidRPr="00C53D49">
        <w:rPr>
          <w:szCs w:val="28"/>
        </w:rPr>
        <w:t>0</w:t>
      </w:r>
      <w:r>
        <w:rPr>
          <w:szCs w:val="28"/>
        </w:rPr>
        <w:t>)</w:t>
      </w:r>
      <w:r w:rsidR="002B5450" w:rsidRPr="00771240">
        <w:rPr>
          <w:szCs w:val="28"/>
        </w:rPr>
        <w:t xml:space="preserve"> обеспечивать предоставление отчетности в сроки, установленные вышестоящими таможенными органами, а также выполнять иные распоряжения и указания начальника отдела, связанные с осуществлением задач и функций отдела контроля таможенной стоимости;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2</w:t>
      </w:r>
      <w:r w:rsidR="00C53D49" w:rsidRPr="00C53D49">
        <w:rPr>
          <w:szCs w:val="28"/>
        </w:rPr>
        <w:t>1</w:t>
      </w:r>
      <w:r>
        <w:rPr>
          <w:szCs w:val="28"/>
        </w:rPr>
        <w:t xml:space="preserve">) </w:t>
      </w:r>
      <w:r w:rsidR="002B5450" w:rsidRPr="00771240">
        <w:rPr>
          <w:szCs w:val="28"/>
        </w:rPr>
        <w:t xml:space="preserve"> выполнять решения, принятые на заседаниях коллегии ДВТУ, совещаниях таможни, ДВТУ, ФТС России;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lastRenderedPageBreak/>
        <w:t>2</w:t>
      </w:r>
      <w:r w:rsidR="00C53D49" w:rsidRPr="00C53D49">
        <w:rPr>
          <w:szCs w:val="28"/>
        </w:rPr>
        <w:t>2</w:t>
      </w:r>
      <w:r>
        <w:rPr>
          <w:szCs w:val="28"/>
        </w:rPr>
        <w:t xml:space="preserve">) </w:t>
      </w:r>
      <w:r w:rsidR="002B5450" w:rsidRPr="004D52DB">
        <w:rPr>
          <w:szCs w:val="28"/>
        </w:rPr>
        <w:t xml:space="preserve"> принимать участие в судебных заседаниях по направлению деятельности отдела;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</w:pPr>
      <w:r>
        <w:rPr>
          <w:szCs w:val="28"/>
        </w:rPr>
        <w:t>2</w:t>
      </w:r>
      <w:r w:rsidR="00C53D49" w:rsidRPr="00C53D49">
        <w:rPr>
          <w:szCs w:val="28"/>
        </w:rPr>
        <w:t>3</w:t>
      </w:r>
      <w:r>
        <w:rPr>
          <w:szCs w:val="28"/>
        </w:rPr>
        <w:t>)</w:t>
      </w:r>
      <w:r w:rsidR="002B5450" w:rsidRPr="00771240">
        <w:rPr>
          <w:szCs w:val="28"/>
        </w:rPr>
        <w:t xml:space="preserve"> </w:t>
      </w:r>
      <w:r w:rsidR="002B5450" w:rsidRPr="00771240">
        <w:t>осуществлять методическую помощь и</w:t>
      </w:r>
      <w:r w:rsidR="00A25DE8">
        <w:t xml:space="preserve"> оказывать содействие </w:t>
      </w:r>
      <w:r w:rsidR="00C53D49">
        <w:t>ЦЭД</w:t>
      </w:r>
      <w:r w:rsidR="002B5450" w:rsidRPr="00771240">
        <w:t xml:space="preserve"> по вопросам определения и контроля таможенной стоимости; </w:t>
      </w:r>
      <w:r w:rsidR="002B5450" w:rsidRPr="00771240">
        <w:rPr>
          <w:szCs w:val="28"/>
        </w:rPr>
        <w:t xml:space="preserve">  </w:t>
      </w:r>
    </w:p>
    <w:p w:rsidR="002B5450" w:rsidRPr="00771240" w:rsidRDefault="001A5C13" w:rsidP="002B54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3D49" w:rsidRPr="00C53D49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 знать положение о таможне, положение об отделе, типовое положение о подразделениях контроля таможенной стоимости таможенных органов, должностной регламент, структуру ФТС России и типовые структуры таможенных органов, положения типовой инструкции по делопроизводству и работе архива в таможенных органах;</w:t>
      </w:r>
    </w:p>
    <w:p w:rsidR="002B5450" w:rsidRPr="00771240" w:rsidRDefault="001A5C13" w:rsidP="002B54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3D49" w:rsidRPr="00C53D49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соблюдать Кодекс этики и служебного поведения должностных лиц таможенных органов Российской Федерации;</w:t>
      </w:r>
    </w:p>
    <w:p w:rsidR="002B5450" w:rsidRPr="00771240" w:rsidRDefault="001A5C13" w:rsidP="002B54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3D49" w:rsidRPr="00C53D4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2B5450" w:rsidRPr="004E418F">
        <w:rPr>
          <w:sz w:val="32"/>
          <w:szCs w:val="28"/>
        </w:rPr>
        <w:t xml:space="preserve">  </w:t>
      </w:r>
      <w:r w:rsidR="002B5450" w:rsidRPr="00771240">
        <w:rPr>
          <w:sz w:val="28"/>
          <w:szCs w:val="28"/>
        </w:rPr>
        <w:t>представлять ежегодно в установленном порядке:</w:t>
      </w:r>
    </w:p>
    <w:p w:rsidR="002B5450" w:rsidRPr="00771240" w:rsidRDefault="002B5450" w:rsidP="002B5450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супруга (супруги) и несовершеннолетних детей;</w:t>
      </w:r>
    </w:p>
    <w:p w:rsidR="002B5450" w:rsidRPr="00771240" w:rsidRDefault="002B5450" w:rsidP="002B5450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771240">
        <w:rPr>
          <w:bCs/>
          <w:spacing w:val="5"/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он размещал общедоступную информацию, а также данные, позволяющие его идентифицировать;</w:t>
      </w:r>
    </w:p>
    <w:p w:rsidR="00CC6DEF" w:rsidRPr="00771240" w:rsidRDefault="00CC6DEF" w:rsidP="00CC6DEF">
      <w:pPr>
        <w:pStyle w:val="a3"/>
        <w:ind w:right="57" w:firstLine="709"/>
        <w:rPr>
          <w:szCs w:val="28"/>
        </w:rPr>
      </w:pPr>
      <w:r>
        <w:t>2</w:t>
      </w:r>
      <w:r w:rsidR="00C53D49" w:rsidRPr="00C53D49">
        <w:t>7</w:t>
      </w:r>
      <w:r>
        <w:t>)</w:t>
      </w:r>
      <w:r w:rsidRPr="00771240">
        <w:rPr>
          <w:b/>
        </w:rPr>
        <w:t xml:space="preserve"> </w:t>
      </w:r>
      <w:r w:rsidRPr="00771240">
        <w:rPr>
          <w:szCs w:val="28"/>
        </w:rPr>
        <w:t xml:space="preserve"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</w:t>
      </w:r>
      <w:r>
        <w:rPr>
          <w:szCs w:val="28"/>
        </w:rPr>
        <w:t>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иди для третьих лиц либо незаконного предоставления такой выгоды другим физическим лицам, а также склонения к совершению указанных деяний от имени или в интересах юридического лица</w:t>
      </w:r>
      <w:r w:rsidRPr="00771240">
        <w:rPr>
          <w:szCs w:val="28"/>
        </w:rPr>
        <w:t>;</w:t>
      </w:r>
    </w:p>
    <w:p w:rsidR="002B5450" w:rsidRPr="00771240" w:rsidRDefault="001A5C13" w:rsidP="002B5450">
      <w:pPr>
        <w:pStyle w:val="a3"/>
        <w:ind w:right="57" w:firstLine="766"/>
      </w:pPr>
      <w:r>
        <w:t>2</w:t>
      </w:r>
      <w:r w:rsidR="00C53D49" w:rsidRPr="00C53D49">
        <w:t>8</w:t>
      </w:r>
      <w:r>
        <w:t>)</w:t>
      </w:r>
      <w:r w:rsidR="002B5450" w:rsidRPr="00771240">
        <w:t xml:space="preserve"> принимать меры по недопущению любой возможности возникновения конфликта интересов;</w:t>
      </w:r>
    </w:p>
    <w:p w:rsidR="002B5450" w:rsidRPr="00771240" w:rsidRDefault="00C53D49" w:rsidP="002B5450">
      <w:pPr>
        <w:pStyle w:val="a3"/>
        <w:ind w:right="57" w:firstLine="766"/>
      </w:pPr>
      <w:r w:rsidRPr="00C53D49">
        <w:t>29</w:t>
      </w:r>
      <w:r w:rsidR="001A5C13">
        <w:t>)</w:t>
      </w:r>
      <w:r w:rsidR="002B5450" w:rsidRPr="00771240">
        <w:t xml:space="preserve"> активно участвовать в противодействии коррупции, в формировании в обществе негативного отношения к коррупционному поведению;</w:t>
      </w:r>
      <w:r w:rsidR="002B5450" w:rsidRPr="00771240">
        <w:rPr>
          <w:szCs w:val="28"/>
        </w:rPr>
        <w:tab/>
      </w:r>
    </w:p>
    <w:p w:rsidR="002B5450" w:rsidRDefault="00C53D49" w:rsidP="002B5450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53D49">
        <w:rPr>
          <w:sz w:val="28"/>
          <w:szCs w:val="28"/>
        </w:rPr>
        <w:t>0</w:t>
      </w:r>
      <w:r w:rsidR="001A5C13"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после выхода на службу, знакомиться с нормативными документами, поступившими в структурное подраз</w:t>
      </w:r>
      <w:r w:rsidR="004E418F">
        <w:rPr>
          <w:sz w:val="28"/>
          <w:szCs w:val="28"/>
        </w:rPr>
        <w:t>деление в период его отсутствия;</w:t>
      </w:r>
    </w:p>
    <w:p w:rsidR="004E418F" w:rsidRPr="00084F17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4E418F">
        <w:rPr>
          <w:sz w:val="28"/>
          <w:szCs w:val="28"/>
        </w:rPr>
        <w:t xml:space="preserve"> </w:t>
      </w:r>
      <w:r w:rsidR="004E418F" w:rsidRPr="00084F17">
        <w:rPr>
          <w:sz w:val="28"/>
          <w:szCs w:val="28"/>
        </w:rPr>
        <w:t xml:space="preserve">при наличии данных, указывающих на событие административного правонарушения, возбуждать дела об АП, отнесенные к </w:t>
      </w:r>
      <w:r w:rsidR="004E418F" w:rsidRPr="00084F17">
        <w:rPr>
          <w:spacing w:val="-3"/>
          <w:sz w:val="28"/>
          <w:szCs w:val="28"/>
        </w:rPr>
        <w:t xml:space="preserve">компетенции таможенных органов в соответствии со статьями 23.8 и 28.3 КоАП </w:t>
      </w:r>
      <w:r w:rsidR="004E418F" w:rsidRPr="00084F17">
        <w:rPr>
          <w:sz w:val="28"/>
          <w:szCs w:val="28"/>
        </w:rPr>
        <w:t>России;</w:t>
      </w:r>
    </w:p>
    <w:p w:rsidR="004E418F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4E418F" w:rsidRPr="00084F17">
        <w:rPr>
          <w:sz w:val="28"/>
          <w:szCs w:val="28"/>
        </w:rPr>
        <w:t xml:space="preserve"> при обнаружении признаков нарушения таможенного </w:t>
      </w:r>
      <w:r w:rsidR="004E418F" w:rsidRPr="00084F17">
        <w:rPr>
          <w:spacing w:val="-5"/>
          <w:sz w:val="28"/>
          <w:szCs w:val="28"/>
        </w:rPr>
        <w:t xml:space="preserve">законодательства, принимать меры в соответствии с действующим правом ЕАЭС, </w:t>
      </w:r>
      <w:r w:rsidR="004E418F" w:rsidRPr="00084F17">
        <w:rPr>
          <w:spacing w:val="-2"/>
          <w:sz w:val="28"/>
          <w:szCs w:val="28"/>
        </w:rPr>
        <w:t xml:space="preserve">законодательством Российской Федерации о таможенном деле, иными правовыми </w:t>
      </w:r>
      <w:r w:rsidR="004E418F" w:rsidRPr="00084F17">
        <w:rPr>
          <w:sz w:val="28"/>
          <w:szCs w:val="28"/>
        </w:rPr>
        <w:t>актами Российской Федерации;</w:t>
      </w:r>
    </w:p>
    <w:p w:rsidR="004E418F" w:rsidRDefault="00C53D49" w:rsidP="004E418F">
      <w:pPr>
        <w:ind w:firstLine="766"/>
        <w:jc w:val="both"/>
        <w:rPr>
          <w:sz w:val="28"/>
          <w:szCs w:val="28"/>
        </w:rPr>
      </w:pPr>
      <w:r w:rsidRPr="00C53D49">
        <w:rPr>
          <w:sz w:val="28"/>
          <w:szCs w:val="28"/>
        </w:rPr>
        <w:t>33</w:t>
      </w:r>
      <w:r w:rsidR="001A5C13">
        <w:rPr>
          <w:sz w:val="28"/>
          <w:szCs w:val="28"/>
        </w:rPr>
        <w:t>)</w:t>
      </w:r>
      <w:r w:rsidR="004E418F" w:rsidRPr="00FF2285">
        <w:rPr>
          <w:spacing w:val="-5"/>
          <w:sz w:val="28"/>
          <w:szCs w:val="28"/>
        </w:rPr>
        <w:t xml:space="preserve"> </w:t>
      </w:r>
      <w:r w:rsidR="004E418F">
        <w:rPr>
          <w:spacing w:val="-5"/>
          <w:sz w:val="28"/>
          <w:szCs w:val="28"/>
        </w:rPr>
        <w:t>о</w:t>
      </w:r>
      <w:r w:rsidR="004E418F" w:rsidRPr="00BB37E8">
        <w:rPr>
          <w:spacing w:val="-5"/>
          <w:sz w:val="28"/>
          <w:szCs w:val="28"/>
        </w:rPr>
        <w:t xml:space="preserve">беспечивать сохранность полученных средств оформления </w:t>
      </w:r>
      <w:r w:rsidR="004E418F" w:rsidRPr="00BB37E8">
        <w:rPr>
          <w:spacing w:val="-6"/>
          <w:sz w:val="28"/>
          <w:szCs w:val="28"/>
        </w:rPr>
        <w:t xml:space="preserve">результатов совершения таможенных операций и проведения таможенного контроля, </w:t>
      </w:r>
      <w:r w:rsidR="004E418F" w:rsidRPr="00BB37E8">
        <w:rPr>
          <w:sz w:val="28"/>
          <w:szCs w:val="28"/>
        </w:rPr>
        <w:lastRenderedPageBreak/>
        <w:t>безопасность их применения и использование строго по предназначению в соответствии с таможенным законодательством Российской Федерации о таможенном деле</w:t>
      </w:r>
      <w:r w:rsidR="004E418F">
        <w:rPr>
          <w:sz w:val="28"/>
          <w:szCs w:val="28"/>
        </w:rPr>
        <w:t>;</w:t>
      </w:r>
    </w:p>
    <w:p w:rsidR="004E418F" w:rsidRDefault="001A5C13" w:rsidP="004E418F">
      <w:pPr>
        <w:ind w:firstLine="766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4E418F">
        <w:rPr>
          <w:sz w:val="28"/>
          <w:szCs w:val="28"/>
        </w:rPr>
        <w:t xml:space="preserve"> </w:t>
      </w:r>
      <w:r w:rsidR="004E418F">
        <w:rPr>
          <w:spacing w:val="-7"/>
          <w:sz w:val="28"/>
          <w:szCs w:val="28"/>
        </w:rPr>
        <w:t>с</w:t>
      </w:r>
      <w:r w:rsidR="004E418F" w:rsidRPr="00BB37E8">
        <w:rPr>
          <w:spacing w:val="-7"/>
          <w:sz w:val="28"/>
          <w:szCs w:val="28"/>
        </w:rPr>
        <w:t xml:space="preserve">ледить за чистотой рабочих элементов личной номерной печати, </w:t>
      </w:r>
      <w:r w:rsidR="004E418F" w:rsidRPr="00BB37E8">
        <w:rPr>
          <w:spacing w:val="-5"/>
          <w:sz w:val="28"/>
          <w:szCs w:val="28"/>
        </w:rPr>
        <w:t>обеспечивая при этом проставление четких оттисков на оформляемых документа</w:t>
      </w:r>
      <w:r w:rsidR="004E418F">
        <w:rPr>
          <w:spacing w:val="-5"/>
          <w:sz w:val="28"/>
          <w:szCs w:val="28"/>
        </w:rPr>
        <w:t>х;</w:t>
      </w:r>
    </w:p>
    <w:p w:rsidR="004E418F" w:rsidRPr="00E81225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4E418F">
        <w:rPr>
          <w:sz w:val="28"/>
          <w:szCs w:val="28"/>
        </w:rPr>
        <w:t xml:space="preserve"> </w:t>
      </w:r>
      <w:r w:rsidR="004E418F" w:rsidRPr="00E81225">
        <w:rPr>
          <w:sz w:val="28"/>
          <w:szCs w:val="28"/>
        </w:rPr>
        <w:t xml:space="preserve">незамедлительно сообщать непосредственному руководителю </w:t>
      </w:r>
      <w:r w:rsidR="004E418F" w:rsidRPr="00E81225">
        <w:rPr>
          <w:spacing w:val="-6"/>
          <w:sz w:val="28"/>
          <w:szCs w:val="28"/>
        </w:rPr>
        <w:t xml:space="preserve">либо начальнику таможни о возникновении ситуации, представляющей угрозу жизни </w:t>
      </w:r>
      <w:r w:rsidR="004E418F" w:rsidRPr="00E81225">
        <w:rPr>
          <w:sz w:val="28"/>
          <w:szCs w:val="28"/>
        </w:rPr>
        <w:t>и здоровью людей, сохранности имущества таможни;</w:t>
      </w:r>
    </w:p>
    <w:p w:rsidR="004E418F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4E418F" w:rsidRPr="00E81225">
        <w:rPr>
          <w:sz w:val="28"/>
          <w:szCs w:val="28"/>
        </w:rPr>
        <w:t xml:space="preserve"> соблюдать требования по обеспечению безопасности </w:t>
      </w:r>
      <w:r w:rsidR="004E418F" w:rsidRPr="00E81225">
        <w:rPr>
          <w:spacing w:val="-6"/>
          <w:sz w:val="28"/>
          <w:szCs w:val="28"/>
        </w:rPr>
        <w:t xml:space="preserve">информации, содержащейся в Центральной базе данных Единой автоматизированной </w:t>
      </w:r>
      <w:r w:rsidR="004E418F" w:rsidRPr="00E81225">
        <w:rPr>
          <w:sz w:val="28"/>
          <w:szCs w:val="28"/>
        </w:rPr>
        <w:t>системы таможенных органов</w:t>
      </w:r>
      <w:r w:rsidR="004E418F">
        <w:rPr>
          <w:sz w:val="28"/>
          <w:szCs w:val="28"/>
        </w:rPr>
        <w:t>.</w:t>
      </w:r>
    </w:p>
    <w:p w:rsidR="003C53A7" w:rsidRPr="00E73D56" w:rsidRDefault="003C53A7" w:rsidP="003E790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9. Права: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9.1. </w:t>
      </w:r>
      <w:r w:rsidR="006B5F69" w:rsidRPr="00E73D56">
        <w:rPr>
          <w:rFonts w:ascii="Times New Roman" w:hAnsi="Times New Roman"/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rFonts w:ascii="Times New Roman" w:hAnsi="Times New Roman" w:cs="Times New Roman"/>
          <w:sz w:val="28"/>
          <w:szCs w:val="28"/>
        </w:rPr>
        <w:t>имеет права, установленные статьей 14 Федерального закона о гражданской службе.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9.2. В целях исполнения своих должностных обязанностей </w:t>
      </w:r>
      <w:r w:rsidR="006B5F69" w:rsidRPr="00E73D56">
        <w:rPr>
          <w:rFonts w:ascii="Times New Roman" w:hAnsi="Times New Roman" w:cs="Times New Roman"/>
          <w:sz w:val="28"/>
          <w:szCs w:val="28"/>
        </w:rPr>
        <w:t>г</w:t>
      </w:r>
      <w:r w:rsidR="006B5F69" w:rsidRPr="00E73D56">
        <w:rPr>
          <w:rFonts w:ascii="Times New Roman" w:hAnsi="Times New Roman"/>
          <w:sz w:val="28"/>
          <w:szCs w:val="28"/>
        </w:rPr>
        <w:t>лавный государственный таможенный инспектор</w:t>
      </w:r>
      <w:r w:rsidRPr="00E73D56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2B5450" w:rsidRPr="00771240" w:rsidRDefault="002B5450" w:rsidP="002B5450">
      <w:pPr>
        <w:ind w:firstLine="709"/>
        <w:jc w:val="both"/>
        <w:rPr>
          <w:sz w:val="28"/>
        </w:rPr>
      </w:pPr>
      <w:r w:rsidRPr="00771240">
        <w:rPr>
          <w:sz w:val="28"/>
        </w:rPr>
        <w:t>1) запрашивать и получать в соответствии с установленным порядком от структурных подразделений таможни, подчиненных таможенных органов, участников внешнеэкономической деятельности и иных лиц  необходимых статистических, аналитических и других данных, документов и сведений по вопросам, входящим компетенцию отдела, необходимых для осуществления своих функциональных обязанностей;</w:t>
      </w:r>
    </w:p>
    <w:p w:rsidR="002B5450" w:rsidRPr="00771240" w:rsidRDefault="002B5450" w:rsidP="002B5450">
      <w:pPr>
        <w:tabs>
          <w:tab w:val="num" w:pos="0"/>
        </w:tabs>
        <w:ind w:firstLine="709"/>
        <w:jc w:val="both"/>
        <w:rPr>
          <w:sz w:val="28"/>
        </w:rPr>
      </w:pPr>
      <w:r w:rsidRPr="00771240">
        <w:rPr>
          <w:sz w:val="28"/>
        </w:rPr>
        <w:t xml:space="preserve">2) участвовать в проверках работы </w:t>
      </w:r>
      <w:r w:rsidR="00C53D49">
        <w:rPr>
          <w:sz w:val="28"/>
        </w:rPr>
        <w:t>ЦЭД</w:t>
      </w:r>
      <w:r w:rsidRPr="00771240">
        <w:rPr>
          <w:sz w:val="28"/>
        </w:rPr>
        <w:t xml:space="preserve"> в части контроля таможенной стоимости;</w:t>
      </w:r>
    </w:p>
    <w:p w:rsidR="002B5450" w:rsidRPr="00771240" w:rsidRDefault="002B5450" w:rsidP="002B5450">
      <w:pPr>
        <w:pStyle w:val="31"/>
        <w:spacing w:after="0"/>
        <w:ind w:firstLine="720"/>
        <w:jc w:val="both"/>
        <w:rPr>
          <w:sz w:val="28"/>
        </w:rPr>
      </w:pPr>
      <w:r w:rsidRPr="00771240">
        <w:rPr>
          <w:sz w:val="28"/>
        </w:rPr>
        <w:t xml:space="preserve">3) в случае обнаружения в процессе проверок незаконных действий должностных лиц </w:t>
      </w:r>
      <w:r w:rsidR="00C53D49">
        <w:rPr>
          <w:sz w:val="28"/>
        </w:rPr>
        <w:t>ЦЭД</w:t>
      </w:r>
      <w:r w:rsidRPr="00771240">
        <w:rPr>
          <w:sz w:val="28"/>
        </w:rPr>
        <w:t xml:space="preserve"> при контроле таможенной стоимости докладывать об этом начальнику отдела для принятия соответствующих мер;</w:t>
      </w:r>
    </w:p>
    <w:p w:rsidR="002B5450" w:rsidRPr="00771240" w:rsidRDefault="002B5450" w:rsidP="002B5450">
      <w:pPr>
        <w:pStyle w:val="31"/>
        <w:spacing w:after="0"/>
        <w:ind w:firstLine="720"/>
        <w:jc w:val="both"/>
        <w:rPr>
          <w:sz w:val="28"/>
        </w:rPr>
      </w:pPr>
      <w:r w:rsidRPr="00771240">
        <w:rPr>
          <w:sz w:val="28"/>
        </w:rPr>
        <w:t>4) производить процессуальные действия в случае обнаружения административных правонарушений;</w:t>
      </w:r>
    </w:p>
    <w:p w:rsidR="002B5450" w:rsidRPr="00771240" w:rsidRDefault="005C1513" w:rsidP="002B5450">
      <w:pPr>
        <w:pStyle w:val="31"/>
        <w:spacing w:after="0"/>
        <w:ind w:firstLine="720"/>
        <w:jc w:val="both"/>
        <w:rPr>
          <w:sz w:val="28"/>
        </w:rPr>
      </w:pPr>
      <w:r>
        <w:rPr>
          <w:sz w:val="28"/>
        </w:rPr>
        <w:t xml:space="preserve">5) </w:t>
      </w:r>
      <w:r w:rsidR="002B5450" w:rsidRPr="00771240">
        <w:rPr>
          <w:sz w:val="28"/>
        </w:rPr>
        <w:t>пользоваться в установленном порядке ведомственными информационными системами структурных подразделений таможенных органов;</w:t>
      </w:r>
    </w:p>
    <w:p w:rsidR="002B5450" w:rsidRPr="00771240" w:rsidRDefault="00C53D49" w:rsidP="002B5450">
      <w:pPr>
        <w:pStyle w:val="3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B5450" w:rsidRPr="00771240">
        <w:rPr>
          <w:sz w:val="28"/>
          <w:szCs w:val="28"/>
        </w:rPr>
        <w:t xml:space="preserve">) </w:t>
      </w:r>
      <w:r w:rsidR="002B5450" w:rsidRPr="005C1513">
        <w:rPr>
          <w:sz w:val="28"/>
          <w:szCs w:val="28"/>
        </w:rPr>
        <w:t xml:space="preserve">представлять интересы </w:t>
      </w:r>
      <w:r w:rsidR="00BE4FF1" w:rsidRPr="005C1513">
        <w:rPr>
          <w:sz w:val="28"/>
          <w:szCs w:val="28"/>
        </w:rPr>
        <w:t>таможни</w:t>
      </w:r>
      <w:r w:rsidR="002B5450" w:rsidRPr="005C1513">
        <w:rPr>
          <w:sz w:val="28"/>
          <w:szCs w:val="28"/>
        </w:rPr>
        <w:t xml:space="preserve"> в судебных органах по вопросам, относящимся к компетенции отдела;</w:t>
      </w:r>
    </w:p>
    <w:p w:rsidR="002B5450" w:rsidRPr="00771240" w:rsidRDefault="00C53D49" w:rsidP="002B5450">
      <w:pPr>
        <w:pStyle w:val="3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450" w:rsidRPr="00771240">
        <w:rPr>
          <w:sz w:val="28"/>
          <w:szCs w:val="28"/>
        </w:rPr>
        <w:t>) взаимодействовать согласно установленному порядку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1814C8" w:rsidRDefault="002B5450" w:rsidP="002B5450">
      <w:pPr>
        <w:pStyle w:val="a3"/>
        <w:rPr>
          <w:szCs w:val="28"/>
        </w:rPr>
      </w:pPr>
      <w:r w:rsidRPr="00771240">
        <w:rPr>
          <w:szCs w:val="28"/>
        </w:rPr>
        <w:tab/>
      </w:r>
      <w:r w:rsidR="00C53D49">
        <w:rPr>
          <w:szCs w:val="28"/>
        </w:rPr>
        <w:t>8</w:t>
      </w:r>
      <w:r w:rsidRPr="00771240">
        <w:rPr>
          <w:szCs w:val="28"/>
        </w:rPr>
        <w:t>) привлекать в соответствии с установленным порядком для оказания содействия в решении вопросов деятельности отдела специалистов других структурных подразделений таможни, правоохранительных и контролирующих органов, организаций, а также независимых экспертов;</w:t>
      </w:r>
    </w:p>
    <w:p w:rsidR="001814C8" w:rsidRPr="00771240" w:rsidRDefault="00C53D49" w:rsidP="001814C8">
      <w:pPr>
        <w:pStyle w:val="a3"/>
        <w:ind w:firstLine="709"/>
        <w:rPr>
          <w:szCs w:val="28"/>
        </w:rPr>
      </w:pPr>
      <w:r>
        <w:rPr>
          <w:szCs w:val="28"/>
        </w:rPr>
        <w:t>9</w:t>
      </w:r>
      <w:r w:rsidR="001814C8">
        <w:rPr>
          <w:szCs w:val="28"/>
        </w:rPr>
        <w:t xml:space="preserve">) </w:t>
      </w:r>
      <w:r w:rsidR="001814C8" w:rsidRPr="001814C8">
        <w:rPr>
          <w:szCs w:val="28"/>
        </w:rPr>
        <w:t>подготавливать особое мнение при</w:t>
      </w:r>
      <w:r w:rsidR="001814C8" w:rsidRPr="001814C8">
        <w:t xml:space="preserve"> проверке проекта решения, подготовленного подразделением таможни в порядке ведомственного контроля</w:t>
      </w:r>
      <w:r w:rsidR="001814C8">
        <w:t>;</w:t>
      </w:r>
    </w:p>
    <w:p w:rsidR="002B5450" w:rsidRPr="00771240" w:rsidRDefault="001814C8" w:rsidP="002B5450">
      <w:pPr>
        <w:pStyle w:val="a3"/>
        <w:rPr>
          <w:szCs w:val="28"/>
        </w:rPr>
      </w:pPr>
      <w:r>
        <w:rPr>
          <w:szCs w:val="28"/>
        </w:rPr>
        <w:tab/>
        <w:t>1</w:t>
      </w:r>
      <w:r w:rsidR="00C53D49">
        <w:rPr>
          <w:szCs w:val="28"/>
        </w:rPr>
        <w:t>0</w:t>
      </w:r>
      <w:r w:rsidR="002B5450" w:rsidRPr="00771240">
        <w:rPr>
          <w:szCs w:val="28"/>
        </w:rPr>
        <w:t>) пользоваться иными правами, предусмотренными законодательными и иными нормативными правовыми актами Российской Федерации.</w:t>
      </w:r>
    </w:p>
    <w:p w:rsidR="003C53A7" w:rsidRPr="00E73D56" w:rsidRDefault="003C53A7" w:rsidP="00F37C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lastRenderedPageBreak/>
        <w:t>10. </w:t>
      </w:r>
      <w:r w:rsidR="00C96D50" w:rsidRPr="00E73D56">
        <w:rPr>
          <w:rFonts w:ascii="Times New Roman" w:hAnsi="Times New Roman"/>
          <w:sz w:val="28"/>
          <w:szCs w:val="28"/>
        </w:rPr>
        <w:t xml:space="preserve">Главный </w:t>
      </w:r>
      <w:r w:rsidR="0042158F" w:rsidRPr="00E52268">
        <w:rPr>
          <w:rFonts w:ascii="Times New Roman" w:hAnsi="Times New Roman" w:cs="Times New Roman"/>
          <w:spacing w:val="-5"/>
          <w:sz w:val="28"/>
          <w:szCs w:val="28"/>
        </w:rPr>
        <w:t xml:space="preserve">государственный таможенный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</w:t>
      </w:r>
      <w:r w:rsidR="0042158F">
        <w:rPr>
          <w:rFonts w:ascii="Times New Roman" w:hAnsi="Times New Roman" w:cs="Times New Roman"/>
          <w:sz w:val="28"/>
          <w:szCs w:val="28"/>
        </w:rPr>
        <w:t>н</w:t>
      </w:r>
      <w:r w:rsidR="0042158F" w:rsidRPr="00E52268">
        <w:rPr>
          <w:rFonts w:ascii="Times New Roman" w:hAnsi="Times New Roman" w:cs="Times New Roman"/>
          <w:sz w:val="28"/>
          <w:szCs w:val="28"/>
        </w:rPr>
        <w:t xml:space="preserve">ормативными и иными правовыми актами Минфина России и ФТС России, правовыми актами ДВТУ и </w:t>
      </w:r>
      <w:r w:rsidR="00B66529" w:rsidRPr="00B66529">
        <w:rPr>
          <w:rFonts w:ascii="Times New Roman" w:hAnsi="Times New Roman" w:cs="Times New Roman"/>
          <w:sz w:val="28"/>
          <w:szCs w:val="28"/>
        </w:rPr>
        <w:t>Дальневосточной электронной таможни</w:t>
      </w:r>
      <w:r w:rsidR="00B66529">
        <w:rPr>
          <w:rFonts w:ascii="Times New Roman" w:hAnsi="Times New Roman" w:cs="Times New Roman"/>
          <w:sz w:val="28"/>
          <w:szCs w:val="28"/>
        </w:rPr>
        <w:t>.</w:t>
      </w:r>
    </w:p>
    <w:p w:rsidR="003C53A7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11. </w:t>
      </w:r>
      <w:r w:rsidR="00C96D50" w:rsidRPr="00E73D56">
        <w:rPr>
          <w:rFonts w:ascii="Times New Roman" w:hAnsi="Times New Roman"/>
          <w:sz w:val="28"/>
          <w:szCs w:val="28"/>
        </w:rPr>
        <w:t>Главный государственный таможенный инспектор</w:t>
      </w:r>
      <w:r w:rsidRPr="00E73D56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</w:t>
      </w:r>
      <w:r w:rsidRPr="00E73D56">
        <w:rPr>
          <w:rFonts w:ascii="Times New Roman" w:hAnsi="Times New Roman" w:cs="Times New Roman"/>
          <w:sz w:val="28"/>
          <w:szCs w:val="28"/>
        </w:rPr>
        <w:br/>
        <w:t>к ответственности в соответствии с законодательством Российской Федерации.</w:t>
      </w:r>
    </w:p>
    <w:p w:rsidR="0042158F" w:rsidRPr="00E52268" w:rsidRDefault="0042158F" w:rsidP="004215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Главный</w:t>
      </w:r>
      <w:r w:rsidRPr="00E52268">
        <w:rPr>
          <w:rFonts w:ascii="Times New Roman" w:hAnsi="Times New Roman" w:cs="Times New Roman"/>
          <w:sz w:val="28"/>
          <w:szCs w:val="28"/>
        </w:rPr>
        <w:t xml:space="preserve"> государственный таможенный инспектор несет персональную ответственность за сохранность средств идентификации пользователя информационных ресурсов Центральной базы данных Единой автоматизированной системы таможенных органов.</w:t>
      </w:r>
    </w:p>
    <w:p w:rsidR="0042158F" w:rsidRDefault="0042158F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513" w:rsidRPr="00E73D56" w:rsidRDefault="005C1513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3C53A7" w:rsidRPr="00E73D56" w:rsidRDefault="003C53A7" w:rsidP="001419A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419A3" w:rsidRPr="00E73D56" w:rsidRDefault="001419A3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12. </w:t>
      </w:r>
      <w:r w:rsidRPr="00BB37E8">
        <w:rPr>
          <w:sz w:val="28"/>
          <w:szCs w:val="28"/>
        </w:rPr>
        <w:t xml:space="preserve">При исполнении служебных обязанностей </w:t>
      </w:r>
      <w:r>
        <w:rPr>
          <w:sz w:val="28"/>
          <w:szCs w:val="28"/>
        </w:rPr>
        <w:t>главный</w:t>
      </w:r>
      <w:r w:rsidRPr="00BB37E8">
        <w:rPr>
          <w:sz w:val="28"/>
          <w:szCs w:val="28"/>
        </w:rPr>
        <w:t xml:space="preserve"> государственный</w:t>
      </w:r>
      <w:r>
        <w:rPr>
          <w:sz w:val="28"/>
          <w:szCs w:val="28"/>
        </w:rPr>
        <w:t xml:space="preserve"> </w:t>
      </w:r>
      <w:r w:rsidRPr="00BB37E8">
        <w:rPr>
          <w:sz w:val="28"/>
          <w:szCs w:val="28"/>
        </w:rPr>
        <w:t>таможенный инспектор вправе самостоятельно принимать решения</w:t>
      </w:r>
      <w:r>
        <w:rPr>
          <w:sz w:val="28"/>
          <w:szCs w:val="28"/>
        </w:rPr>
        <w:t>:</w:t>
      </w: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Pr="00BB37E8">
        <w:rPr>
          <w:sz w:val="28"/>
          <w:szCs w:val="28"/>
        </w:rPr>
        <w:t xml:space="preserve"> внесении на рассмотрение руководства таможни предложений по вопросам, входящим в компетенцию отдела;</w:t>
      </w:r>
    </w:p>
    <w:p w:rsidR="0042158F" w:rsidRPr="00BB37E8" w:rsidRDefault="0042158F" w:rsidP="0042158F">
      <w:pPr>
        <w:pStyle w:val="10"/>
        <w:spacing w:before="0" w:line="240" w:lineRule="auto"/>
        <w:ind w:firstLine="720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>2) о</w:t>
      </w:r>
      <w:r w:rsidRPr="00BB37E8">
        <w:rPr>
          <w:sz w:val="28"/>
          <w:szCs w:val="28"/>
        </w:rPr>
        <w:t xml:space="preserve"> создании аналитических и информационных баз данных, необходимых для реш</w:t>
      </w:r>
      <w:r>
        <w:rPr>
          <w:sz w:val="28"/>
          <w:szCs w:val="28"/>
        </w:rPr>
        <w:t>ения возложенных на отдел задач.</w:t>
      </w: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BB37E8">
        <w:rPr>
          <w:sz w:val="28"/>
          <w:szCs w:val="28"/>
        </w:rPr>
        <w:t xml:space="preserve">При исполнении служебных обязанностей </w:t>
      </w:r>
      <w:r>
        <w:rPr>
          <w:sz w:val="28"/>
          <w:szCs w:val="28"/>
        </w:rPr>
        <w:t xml:space="preserve">главный </w:t>
      </w:r>
      <w:r w:rsidRPr="00BB37E8">
        <w:rPr>
          <w:sz w:val="28"/>
          <w:szCs w:val="28"/>
        </w:rPr>
        <w:t>государственный</w:t>
      </w:r>
      <w:r w:rsidRPr="00BB37E8">
        <w:rPr>
          <w:sz w:val="28"/>
          <w:szCs w:val="28"/>
        </w:rPr>
        <w:br/>
        <w:t>таможенный инспектор обязан самостоятельно принимать решения</w:t>
      </w:r>
      <w:r>
        <w:rPr>
          <w:sz w:val="28"/>
          <w:szCs w:val="28"/>
        </w:rPr>
        <w:t>:</w:t>
      </w: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01963">
        <w:rPr>
          <w:sz w:val="28"/>
          <w:szCs w:val="28"/>
        </w:rPr>
        <w:t>о</w:t>
      </w:r>
      <w:r w:rsidR="00D01963" w:rsidRPr="003347B8">
        <w:rPr>
          <w:sz w:val="28"/>
          <w:szCs w:val="28"/>
        </w:rPr>
        <w:t xml:space="preserve"> проведении </w:t>
      </w:r>
      <w:r w:rsidR="00D01963" w:rsidRPr="003347B8">
        <w:rPr>
          <w:bCs/>
          <w:sz w:val="28"/>
          <w:szCs w:val="28"/>
        </w:rPr>
        <w:t xml:space="preserve">проверки таможенных, иных документов и (или) сведений, </w:t>
      </w:r>
      <w:r w:rsidR="00D01963" w:rsidRPr="006A6D7F">
        <w:rPr>
          <w:bCs/>
          <w:sz w:val="28"/>
          <w:szCs w:val="28"/>
        </w:rPr>
        <w:t>начатой до выпуска товаров</w:t>
      </w:r>
      <w:r w:rsidR="00D01963">
        <w:rPr>
          <w:bCs/>
          <w:sz w:val="28"/>
          <w:szCs w:val="28"/>
        </w:rPr>
        <w:t xml:space="preserve">, </w:t>
      </w:r>
      <w:r w:rsidR="00D01963" w:rsidRPr="003347B8">
        <w:rPr>
          <w:bCs/>
          <w:sz w:val="28"/>
          <w:szCs w:val="28"/>
        </w:rPr>
        <w:t xml:space="preserve">начатой после выпуска товаров, </w:t>
      </w:r>
      <w:r w:rsidR="00D01963" w:rsidRPr="003347B8">
        <w:rPr>
          <w:sz w:val="28"/>
          <w:szCs w:val="28"/>
        </w:rPr>
        <w:t>и в иных случаях, в том числе в рамках исполнения соответствующих мер по минимизации рисков</w:t>
      </w:r>
      <w:r w:rsidR="00D01963">
        <w:rPr>
          <w:sz w:val="28"/>
          <w:szCs w:val="28"/>
        </w:rPr>
        <w:t>;</w:t>
      </w:r>
    </w:p>
    <w:p w:rsidR="0042158F" w:rsidRDefault="0042158F" w:rsidP="00D01963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01963">
        <w:rPr>
          <w:sz w:val="28"/>
          <w:szCs w:val="28"/>
        </w:rPr>
        <w:t>о</w:t>
      </w:r>
      <w:r w:rsidR="00D01963" w:rsidRPr="00BB37E8">
        <w:rPr>
          <w:sz w:val="28"/>
          <w:szCs w:val="28"/>
        </w:rPr>
        <w:t xml:space="preserve"> возбуждении дел об административных правонарушениях при наличии признаков административного правонарушения</w:t>
      </w:r>
      <w:r w:rsidR="00D01963">
        <w:rPr>
          <w:sz w:val="28"/>
          <w:szCs w:val="28"/>
        </w:rPr>
        <w:t>.</w:t>
      </w:r>
    </w:p>
    <w:p w:rsidR="003C53A7" w:rsidRPr="00E73D56" w:rsidRDefault="003C53A7" w:rsidP="009A5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служащий вправе или обязан участвовать при подготовке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проектов нормативных правовых актов и (или) проектов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73081" w:rsidRPr="00AA732B" w:rsidRDefault="003C53A7" w:rsidP="00873081">
      <w:pPr>
        <w:pStyle w:val="a3"/>
        <w:spacing w:line="0" w:lineRule="atLeast"/>
        <w:ind w:firstLine="708"/>
        <w:rPr>
          <w:b/>
          <w:szCs w:val="28"/>
        </w:rPr>
      </w:pPr>
      <w:r w:rsidRPr="00E73D56">
        <w:rPr>
          <w:szCs w:val="28"/>
        </w:rPr>
        <w:t>1</w:t>
      </w:r>
      <w:r w:rsidR="001419A3" w:rsidRPr="00E73D56">
        <w:rPr>
          <w:szCs w:val="28"/>
        </w:rPr>
        <w:t>3</w:t>
      </w:r>
      <w:r w:rsidRPr="00E73D56">
        <w:rPr>
          <w:szCs w:val="28"/>
        </w:rPr>
        <w:t>. </w:t>
      </w:r>
      <w:r w:rsidR="00873081" w:rsidRPr="00AA732B">
        <w:rPr>
          <w:szCs w:val="28"/>
        </w:rPr>
        <w:t xml:space="preserve">Главный государственный таможенный инспектор </w:t>
      </w:r>
      <w:r w:rsidR="00873081" w:rsidRPr="00AA732B">
        <w:t>по вопросам, входящим в его компетенцию, обязан: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1) участвовать в подготовке отчетов о деятельности отдела контроля таможенной стоимости;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2) подготавливать требования, решения об изменении (дополнении) сведений, заявленных в таможенной декларации;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3) подготавливать проекты приказов, распоряжений и писем таможни;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4) подготавливать телетайпограммы и телеграммы таможни;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lastRenderedPageBreak/>
        <w:t xml:space="preserve">5) подготавливать докладные и служебные записки;  </w:t>
      </w:r>
    </w:p>
    <w:p w:rsidR="005A0E21" w:rsidRPr="00771240" w:rsidRDefault="005A0E21" w:rsidP="005A0E21">
      <w:pPr>
        <w:pStyle w:val="10"/>
        <w:spacing w:before="0" w:line="0" w:lineRule="atLeast"/>
        <w:ind w:firstLine="709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6) подготавливать предложения по совершенствованию контроля таможенной стоимости в соответствии с правом Евразийского экономического союза, законодательством Российской Федерации</w:t>
      </w:r>
      <w:r w:rsidR="00865B79">
        <w:rPr>
          <w:sz w:val="28"/>
          <w:szCs w:val="28"/>
        </w:rPr>
        <w:t xml:space="preserve"> о таможенном деле</w:t>
      </w:r>
      <w:r w:rsidRPr="00771240">
        <w:rPr>
          <w:sz w:val="28"/>
          <w:szCs w:val="28"/>
        </w:rPr>
        <w:t>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7) вести деловые переговоры, составлять деловые письма;</w:t>
      </w:r>
    </w:p>
    <w:p w:rsidR="005A0E21" w:rsidRDefault="005A0E21" w:rsidP="005A0E21">
      <w:pPr>
        <w:ind w:firstLine="708"/>
        <w:jc w:val="both"/>
        <w:rPr>
          <w:sz w:val="28"/>
        </w:rPr>
      </w:pPr>
      <w:r w:rsidRPr="00771240">
        <w:rPr>
          <w:sz w:val="28"/>
        </w:rPr>
        <w:t xml:space="preserve">8) разрабатывать проекты </w:t>
      </w:r>
      <w:r w:rsidRPr="00771240">
        <w:rPr>
          <w:sz w:val="28"/>
          <w:szCs w:val="28"/>
        </w:rPr>
        <w:t xml:space="preserve">общероссийских, региональных, </w:t>
      </w:r>
      <w:r w:rsidR="00992A71">
        <w:rPr>
          <w:sz w:val="28"/>
          <w:szCs w:val="28"/>
        </w:rPr>
        <w:t>зональных</w:t>
      </w:r>
      <w:r w:rsidRPr="00771240">
        <w:rPr>
          <w:sz w:val="28"/>
          <w:szCs w:val="28"/>
        </w:rPr>
        <w:t xml:space="preserve"> профилей рисков</w:t>
      </w:r>
      <w:r w:rsidRPr="00771240">
        <w:rPr>
          <w:sz w:val="28"/>
        </w:rPr>
        <w:t xml:space="preserve"> и доводить их до координирующих структурных подразделений таможни, ДВТУ.</w:t>
      </w:r>
    </w:p>
    <w:p w:rsidR="00CC6DEF" w:rsidRPr="00771240" w:rsidRDefault="00CC6DEF" w:rsidP="005A0E21">
      <w:pPr>
        <w:ind w:firstLine="708"/>
        <w:jc w:val="both"/>
        <w:rPr>
          <w:sz w:val="28"/>
        </w:rPr>
      </w:pPr>
    </w:p>
    <w:p w:rsidR="003C53A7" w:rsidRPr="00E73D56" w:rsidRDefault="003C53A7" w:rsidP="009A5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C6DEF" w:rsidRDefault="003C53A7" w:rsidP="00CC6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1</w:t>
      </w:r>
      <w:r w:rsidR="00721EC8" w:rsidRPr="00E73D56">
        <w:rPr>
          <w:rFonts w:ascii="Times New Roman" w:hAnsi="Times New Roman" w:cs="Times New Roman"/>
          <w:sz w:val="28"/>
          <w:szCs w:val="28"/>
        </w:rPr>
        <w:t>4</w:t>
      </w:r>
      <w:r w:rsidRPr="00E73D56">
        <w:rPr>
          <w:rFonts w:ascii="Times New Roman" w:hAnsi="Times New Roman" w:cs="Times New Roman"/>
          <w:sz w:val="28"/>
          <w:szCs w:val="28"/>
        </w:rPr>
        <w:t>. В соответствии со своими должностными обязанностями</w:t>
      </w:r>
      <w:r w:rsidRPr="00E73D56">
        <w:rPr>
          <w:rFonts w:ascii="Times New Roman" w:hAnsi="Times New Roman" w:cs="Times New Roman"/>
          <w:sz w:val="28"/>
          <w:szCs w:val="28"/>
        </w:rPr>
        <w:br/>
      </w:r>
      <w:r w:rsidR="0098789F" w:rsidRPr="00E73D56">
        <w:rPr>
          <w:rFonts w:ascii="Times New Roman" w:hAnsi="Times New Roman" w:cs="Times New Roman"/>
          <w:sz w:val="28"/>
          <w:szCs w:val="28"/>
        </w:rPr>
        <w:t>г</w:t>
      </w:r>
      <w:r w:rsidR="0098789F" w:rsidRPr="00E73D56">
        <w:rPr>
          <w:rFonts w:ascii="Times New Roman" w:hAnsi="Times New Roman"/>
          <w:sz w:val="28"/>
          <w:szCs w:val="28"/>
        </w:rPr>
        <w:t>лавный государственный таможенный инспектор</w:t>
      </w:r>
      <w:r w:rsidR="0098789F" w:rsidRPr="00E73D56">
        <w:rPr>
          <w:rFonts w:ascii="Times New Roman" w:hAnsi="Times New Roman" w:cs="Times New Roman"/>
          <w:sz w:val="28"/>
          <w:szCs w:val="28"/>
        </w:rPr>
        <w:t xml:space="preserve"> </w:t>
      </w:r>
      <w:r w:rsidRPr="00E73D5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ФТС России.</w:t>
      </w:r>
    </w:p>
    <w:p w:rsidR="00CC6DEF" w:rsidRPr="00E73D56" w:rsidRDefault="00CC6DEF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53A7" w:rsidRDefault="003C53A7" w:rsidP="00C34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58F">
        <w:rPr>
          <w:rFonts w:ascii="Times New Roman" w:hAnsi="Times New Roman" w:cs="Times New Roman"/>
          <w:sz w:val="28"/>
          <w:szCs w:val="28"/>
        </w:rPr>
        <w:t>1</w:t>
      </w:r>
      <w:r w:rsidR="00721EC8" w:rsidRPr="0042158F">
        <w:rPr>
          <w:rFonts w:ascii="Times New Roman" w:hAnsi="Times New Roman" w:cs="Times New Roman"/>
          <w:sz w:val="28"/>
          <w:szCs w:val="28"/>
        </w:rPr>
        <w:t>5</w:t>
      </w:r>
      <w:r w:rsidRPr="0042158F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98789F" w:rsidRPr="0042158F">
        <w:rPr>
          <w:rFonts w:ascii="Times New Roman" w:hAnsi="Times New Roman" w:cs="Times New Roman"/>
          <w:sz w:val="28"/>
          <w:szCs w:val="28"/>
        </w:rPr>
        <w:t xml:space="preserve">главного государственного таможенного инспектора </w:t>
      </w:r>
      <w:r w:rsidR="0010398B" w:rsidRPr="0042158F">
        <w:rPr>
          <w:rFonts w:ascii="Times New Roman" w:hAnsi="Times New Roman" w:cs="Times New Roman"/>
          <w:sz w:val="28"/>
          <w:szCs w:val="28"/>
        </w:rPr>
        <w:br/>
      </w:r>
      <w:r w:rsidRPr="0042158F">
        <w:rPr>
          <w:rFonts w:ascii="Times New Roman" w:hAnsi="Times New Roman" w:cs="Times New Roman"/>
          <w:sz w:val="28"/>
          <w:szCs w:val="28"/>
        </w:rPr>
        <w:t xml:space="preserve">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</w:t>
      </w:r>
      <w:hyperlink r:id="rId13" w:history="1">
        <w:r w:rsidRPr="0042158F">
          <w:rPr>
            <w:rFonts w:ascii="Times New Roman" w:hAnsi="Times New Roman" w:cs="Times New Roman"/>
            <w:sz w:val="28"/>
            <w:szCs w:val="28"/>
          </w:rPr>
          <w:t>Общими принципами</w:t>
        </w:r>
      </w:hyperlink>
      <w:r w:rsidRPr="0042158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</w:t>
      </w:r>
      <w:r w:rsidR="00461F42" w:rsidRPr="0042158F">
        <w:rPr>
          <w:rFonts w:ascii="Times New Roman" w:hAnsi="Times New Roman" w:cs="Times New Roman"/>
          <w:sz w:val="28"/>
          <w:szCs w:val="28"/>
        </w:rPr>
        <w:t>, утвержденными Указом Президента Российской Федерации от 12 августа 2002 г. № 885,</w:t>
      </w:r>
      <w:r w:rsidRPr="0042158F">
        <w:rPr>
          <w:rFonts w:ascii="Times New Roman" w:hAnsi="Times New Roman" w:cs="Times New Roman"/>
          <w:sz w:val="28"/>
          <w:szCs w:val="28"/>
        </w:rPr>
        <w:t xml:space="preserve"> и требований к служебному поведению, установленных </w:t>
      </w:r>
      <w:hyperlink r:id="rId14" w:history="1">
        <w:r w:rsidRPr="0042158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2158F">
        <w:rPr>
          <w:rFonts w:ascii="Times New Roman" w:hAnsi="Times New Roman" w:cs="Times New Roman"/>
          <w:sz w:val="28"/>
          <w:szCs w:val="28"/>
        </w:rPr>
        <w:t xml:space="preserve"> Федерального закона о гражданской службе, а также в соответствии с актами Президента Российской Федерации и Правительства Российской Федерации, нормативными и иными правовыми актами</w:t>
      </w:r>
      <w:r w:rsidR="0042158F" w:rsidRPr="0042158F">
        <w:rPr>
          <w:rFonts w:ascii="Times New Roman" w:hAnsi="Times New Roman" w:cs="Times New Roman"/>
          <w:sz w:val="28"/>
          <w:szCs w:val="28"/>
        </w:rPr>
        <w:t xml:space="preserve"> Минфина России и</w:t>
      </w:r>
      <w:r w:rsidRPr="0042158F">
        <w:rPr>
          <w:rFonts w:ascii="Times New Roman" w:hAnsi="Times New Roman" w:cs="Times New Roman"/>
          <w:sz w:val="28"/>
          <w:szCs w:val="28"/>
        </w:rPr>
        <w:t xml:space="preserve"> ФТС России.</w:t>
      </w:r>
    </w:p>
    <w:p w:rsidR="00C34F29" w:rsidRDefault="00C34F29" w:rsidP="00C34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963" w:rsidRPr="00E73D56" w:rsidRDefault="00D01963" w:rsidP="00C34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административными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регламентами 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513">
        <w:rPr>
          <w:rFonts w:ascii="Times New Roman" w:hAnsi="Times New Roman" w:cs="Times New Roman"/>
          <w:sz w:val="28"/>
          <w:szCs w:val="28"/>
        </w:rPr>
        <w:t>1</w:t>
      </w:r>
      <w:r w:rsidR="00721EC8" w:rsidRPr="005C1513">
        <w:rPr>
          <w:rFonts w:ascii="Times New Roman" w:hAnsi="Times New Roman" w:cs="Times New Roman"/>
          <w:sz w:val="28"/>
          <w:szCs w:val="28"/>
        </w:rPr>
        <w:t>6</w:t>
      </w:r>
      <w:r w:rsidRPr="005C1513">
        <w:rPr>
          <w:rFonts w:ascii="Times New Roman" w:hAnsi="Times New Roman" w:cs="Times New Roman"/>
          <w:sz w:val="28"/>
          <w:szCs w:val="28"/>
        </w:rPr>
        <w:t>. </w:t>
      </w:r>
      <w:r w:rsidR="001C16B0" w:rsidRPr="005C1513">
        <w:rPr>
          <w:rFonts w:ascii="Times New Roman" w:hAnsi="Times New Roman"/>
          <w:sz w:val="28"/>
          <w:szCs w:val="28"/>
        </w:rPr>
        <w:t xml:space="preserve">Главный </w:t>
      </w:r>
      <w:r w:rsidR="0042158F" w:rsidRPr="005C1513">
        <w:rPr>
          <w:rFonts w:ascii="Times New Roman" w:hAnsi="Times New Roman" w:cs="Times New Roman"/>
          <w:sz w:val="28"/>
          <w:szCs w:val="28"/>
        </w:rPr>
        <w:t>государственный таможенный инспектор отдела контроля таможенной стоимости, государственных услуг гражданам и организациям, в соответствии с административным регламентом ФТС России, не оказывает.</w:t>
      </w:r>
    </w:p>
    <w:p w:rsidR="0001519C" w:rsidRDefault="0001519C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963" w:rsidRPr="00E73D56" w:rsidRDefault="00D01963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1</w:t>
      </w:r>
      <w:r w:rsidR="00721EC8" w:rsidRPr="00E73D56">
        <w:rPr>
          <w:sz w:val="28"/>
          <w:szCs w:val="28"/>
        </w:rPr>
        <w:t>7</w:t>
      </w:r>
      <w:r w:rsidRPr="00E73D56">
        <w:rPr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98789F" w:rsidRPr="00E73D56">
        <w:rPr>
          <w:sz w:val="28"/>
          <w:szCs w:val="28"/>
        </w:rPr>
        <w:t xml:space="preserve">главного государственного таможенного инспектора </w:t>
      </w:r>
      <w:r w:rsidRPr="00E73D56">
        <w:rPr>
          <w:sz w:val="28"/>
          <w:szCs w:val="28"/>
        </w:rPr>
        <w:t>оцениваются по следующим показателям: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своевременности и оперативности выполнения поручений;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качеству выполненной работы (подготовке документов в соответствии </w:t>
      </w:r>
      <w:r w:rsidRPr="00E73D56">
        <w:rPr>
          <w:sz w:val="28"/>
          <w:szCs w:val="28"/>
        </w:rPr>
        <w:br/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Pr="00E73D56">
        <w:rPr>
          <w:sz w:val="28"/>
          <w:szCs w:val="28"/>
        </w:rPr>
        <w:br/>
        <w:t>и грамматических ошибок);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профессиональной компетентности (знанию законодательных, нормативных правовых актов, широте профессионального кругозора, умению работать </w:t>
      </w:r>
      <w:r w:rsidRPr="00E73D56">
        <w:rPr>
          <w:sz w:val="28"/>
          <w:szCs w:val="28"/>
        </w:rPr>
        <w:br/>
        <w:t>с документами);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творческому подходу к решению поставленных задач, активности </w:t>
      </w:r>
      <w:r w:rsidRPr="00E73D56">
        <w:rPr>
          <w:sz w:val="28"/>
          <w:szCs w:val="28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3C53A7" w:rsidRPr="00E73D56" w:rsidSect="00726CD6">
      <w:headerReference w:type="default" r:id="rId15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8E4" w:rsidRDefault="007E78E4" w:rsidP="006A2B9E">
      <w:r>
        <w:separator/>
      </w:r>
    </w:p>
  </w:endnote>
  <w:endnote w:type="continuationSeparator" w:id="0">
    <w:p w:rsidR="007E78E4" w:rsidRDefault="007E78E4" w:rsidP="006A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8E4" w:rsidRDefault="007E78E4" w:rsidP="006A2B9E">
      <w:r>
        <w:separator/>
      </w:r>
    </w:p>
  </w:footnote>
  <w:footnote w:type="continuationSeparator" w:id="0">
    <w:p w:rsidR="007E78E4" w:rsidRDefault="007E78E4" w:rsidP="006A2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2465686"/>
      <w:docPartObj>
        <w:docPartGallery w:val="Page Numbers (Top of Page)"/>
        <w:docPartUnique/>
      </w:docPartObj>
    </w:sdtPr>
    <w:sdtEndPr/>
    <w:sdtContent>
      <w:p w:rsidR="004F2F39" w:rsidRDefault="004F2F3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114">
          <w:rPr>
            <w:noProof/>
          </w:rPr>
          <w:t>2</w:t>
        </w:r>
        <w:r>
          <w:fldChar w:fldCharType="end"/>
        </w:r>
      </w:p>
    </w:sdtContent>
  </w:sdt>
  <w:p w:rsidR="004F2F39" w:rsidRDefault="004F2F3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4D38"/>
    <w:multiLevelType w:val="hybridMultilevel"/>
    <w:tmpl w:val="F92EFADE"/>
    <w:lvl w:ilvl="0" w:tplc="9A5A1BFC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726928"/>
    <w:multiLevelType w:val="hybridMultilevel"/>
    <w:tmpl w:val="6234C67A"/>
    <w:lvl w:ilvl="0" w:tplc="3A62256E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4">
    <w:nsid w:val="42D06C5E"/>
    <w:multiLevelType w:val="hybridMultilevel"/>
    <w:tmpl w:val="BC5808BA"/>
    <w:lvl w:ilvl="0" w:tplc="345C321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9D60E9"/>
    <w:multiLevelType w:val="hybridMultilevel"/>
    <w:tmpl w:val="F814A31E"/>
    <w:lvl w:ilvl="0" w:tplc="5712E7C4">
      <w:start w:val="1"/>
      <w:numFmt w:val="decimal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4E470D8"/>
    <w:multiLevelType w:val="hybridMultilevel"/>
    <w:tmpl w:val="A3F219B2"/>
    <w:lvl w:ilvl="0" w:tplc="8FFEAA1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0089B"/>
    <w:multiLevelType w:val="hybridMultilevel"/>
    <w:tmpl w:val="AABEEE52"/>
    <w:lvl w:ilvl="0" w:tplc="E1C4DB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A4150B"/>
    <w:multiLevelType w:val="hybridMultilevel"/>
    <w:tmpl w:val="40D0B7A6"/>
    <w:lvl w:ilvl="0" w:tplc="081205D6">
      <w:start w:val="1"/>
      <w:numFmt w:val="decimal"/>
      <w:lvlText w:val="0.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1">
    <w:nsid w:val="60C070F7"/>
    <w:multiLevelType w:val="hybridMultilevel"/>
    <w:tmpl w:val="8BD84BBA"/>
    <w:lvl w:ilvl="0" w:tplc="B37884D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03BF3"/>
    <w:multiLevelType w:val="hybridMultilevel"/>
    <w:tmpl w:val="63DC4470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691B6F30"/>
    <w:multiLevelType w:val="hybridMultilevel"/>
    <w:tmpl w:val="8BD84BBA"/>
    <w:lvl w:ilvl="0" w:tplc="B37884D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5">
    <w:nsid w:val="6D8C6320"/>
    <w:multiLevelType w:val="hybridMultilevel"/>
    <w:tmpl w:val="3458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0"/>
  </w:num>
  <w:num w:numId="5">
    <w:abstractNumId w:val="0"/>
  </w:num>
  <w:num w:numId="6">
    <w:abstractNumId w:val="6"/>
  </w:num>
  <w:num w:numId="7">
    <w:abstractNumId w:val="15"/>
  </w:num>
  <w:num w:numId="8">
    <w:abstractNumId w:val="18"/>
  </w:num>
  <w:num w:numId="9">
    <w:abstractNumId w:val="17"/>
  </w:num>
  <w:num w:numId="10">
    <w:abstractNumId w:val="14"/>
  </w:num>
  <w:num w:numId="11">
    <w:abstractNumId w:val="1"/>
  </w:num>
  <w:num w:numId="12">
    <w:abstractNumId w:val="19"/>
  </w:num>
  <w:num w:numId="13">
    <w:abstractNumId w:val="13"/>
  </w:num>
  <w:num w:numId="14">
    <w:abstractNumId w:val="5"/>
  </w:num>
  <w:num w:numId="15">
    <w:abstractNumId w:val="8"/>
  </w:num>
  <w:num w:numId="16">
    <w:abstractNumId w:val="11"/>
  </w:num>
  <w:num w:numId="17">
    <w:abstractNumId w:val="2"/>
  </w:num>
  <w:num w:numId="18">
    <w:abstractNumId w:val="7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CE5"/>
    <w:rsid w:val="00010DBD"/>
    <w:rsid w:val="0001519C"/>
    <w:rsid w:val="00016EA7"/>
    <w:rsid w:val="00030E78"/>
    <w:rsid w:val="0006598B"/>
    <w:rsid w:val="000705A1"/>
    <w:rsid w:val="00071B8E"/>
    <w:rsid w:val="0009309F"/>
    <w:rsid w:val="000A184B"/>
    <w:rsid w:val="000A2094"/>
    <w:rsid w:val="000B1B64"/>
    <w:rsid w:val="000B2A60"/>
    <w:rsid w:val="000C5F28"/>
    <w:rsid w:val="000C607E"/>
    <w:rsid w:val="000D0DE6"/>
    <w:rsid w:val="000E3262"/>
    <w:rsid w:val="000E334D"/>
    <w:rsid w:val="000F2023"/>
    <w:rsid w:val="000F4ECC"/>
    <w:rsid w:val="00101FBE"/>
    <w:rsid w:val="00102DC4"/>
    <w:rsid w:val="0010398B"/>
    <w:rsid w:val="00106828"/>
    <w:rsid w:val="00107491"/>
    <w:rsid w:val="001156EA"/>
    <w:rsid w:val="00127B07"/>
    <w:rsid w:val="001414A7"/>
    <w:rsid w:val="001419A3"/>
    <w:rsid w:val="0014310A"/>
    <w:rsid w:val="00151FA9"/>
    <w:rsid w:val="00152BBD"/>
    <w:rsid w:val="00163D57"/>
    <w:rsid w:val="00167724"/>
    <w:rsid w:val="00171AE8"/>
    <w:rsid w:val="001749E4"/>
    <w:rsid w:val="00174E5A"/>
    <w:rsid w:val="001814C8"/>
    <w:rsid w:val="00185283"/>
    <w:rsid w:val="00192816"/>
    <w:rsid w:val="001A0088"/>
    <w:rsid w:val="001A019E"/>
    <w:rsid w:val="001A1FF9"/>
    <w:rsid w:val="001A5C13"/>
    <w:rsid w:val="001A5D49"/>
    <w:rsid w:val="001C16B0"/>
    <w:rsid w:val="001C4360"/>
    <w:rsid w:val="001E18F3"/>
    <w:rsid w:val="001E2E5B"/>
    <w:rsid w:val="001E30F7"/>
    <w:rsid w:val="001E5D75"/>
    <w:rsid w:val="001E748E"/>
    <w:rsid w:val="001E7937"/>
    <w:rsid w:val="00204939"/>
    <w:rsid w:val="002057AC"/>
    <w:rsid w:val="0020755F"/>
    <w:rsid w:val="00226F04"/>
    <w:rsid w:val="00234DBB"/>
    <w:rsid w:val="002572DB"/>
    <w:rsid w:val="002704F9"/>
    <w:rsid w:val="00280C8B"/>
    <w:rsid w:val="00294516"/>
    <w:rsid w:val="002974F4"/>
    <w:rsid w:val="002B08BA"/>
    <w:rsid w:val="002B19E6"/>
    <w:rsid w:val="002B5450"/>
    <w:rsid w:val="002B60A5"/>
    <w:rsid w:val="002B768C"/>
    <w:rsid w:val="002D0731"/>
    <w:rsid w:val="002D3598"/>
    <w:rsid w:val="002D527A"/>
    <w:rsid w:val="002D5AFF"/>
    <w:rsid w:val="002F1410"/>
    <w:rsid w:val="002F6C4A"/>
    <w:rsid w:val="00300489"/>
    <w:rsid w:val="00301C01"/>
    <w:rsid w:val="00302C25"/>
    <w:rsid w:val="00323143"/>
    <w:rsid w:val="00323910"/>
    <w:rsid w:val="00325EE1"/>
    <w:rsid w:val="0033014B"/>
    <w:rsid w:val="003313C6"/>
    <w:rsid w:val="00332E6A"/>
    <w:rsid w:val="00337FDD"/>
    <w:rsid w:val="00341901"/>
    <w:rsid w:val="0034225B"/>
    <w:rsid w:val="00350914"/>
    <w:rsid w:val="0036030C"/>
    <w:rsid w:val="00370F3C"/>
    <w:rsid w:val="00373792"/>
    <w:rsid w:val="00376C35"/>
    <w:rsid w:val="003801EF"/>
    <w:rsid w:val="00381418"/>
    <w:rsid w:val="0038782C"/>
    <w:rsid w:val="00390D91"/>
    <w:rsid w:val="00396CDE"/>
    <w:rsid w:val="003A0EDC"/>
    <w:rsid w:val="003A2906"/>
    <w:rsid w:val="003A48B4"/>
    <w:rsid w:val="003A4E35"/>
    <w:rsid w:val="003A6A3F"/>
    <w:rsid w:val="003B7A08"/>
    <w:rsid w:val="003C53A7"/>
    <w:rsid w:val="003D00C0"/>
    <w:rsid w:val="003E17FF"/>
    <w:rsid w:val="003E3A0A"/>
    <w:rsid w:val="003E7903"/>
    <w:rsid w:val="00400C61"/>
    <w:rsid w:val="00410134"/>
    <w:rsid w:val="0042158F"/>
    <w:rsid w:val="004326AD"/>
    <w:rsid w:val="00434D0A"/>
    <w:rsid w:val="0043789F"/>
    <w:rsid w:val="00444C98"/>
    <w:rsid w:val="00446915"/>
    <w:rsid w:val="0045022A"/>
    <w:rsid w:val="00451094"/>
    <w:rsid w:val="00453C28"/>
    <w:rsid w:val="00461F42"/>
    <w:rsid w:val="004630A7"/>
    <w:rsid w:val="0046527D"/>
    <w:rsid w:val="004717A5"/>
    <w:rsid w:val="00480EEA"/>
    <w:rsid w:val="00483948"/>
    <w:rsid w:val="00485452"/>
    <w:rsid w:val="00487DEA"/>
    <w:rsid w:val="004951DE"/>
    <w:rsid w:val="004A27C6"/>
    <w:rsid w:val="004A7B5E"/>
    <w:rsid w:val="004B224A"/>
    <w:rsid w:val="004B261E"/>
    <w:rsid w:val="004B2E41"/>
    <w:rsid w:val="004B7DE4"/>
    <w:rsid w:val="004C0F3E"/>
    <w:rsid w:val="004C3A7D"/>
    <w:rsid w:val="004D52DB"/>
    <w:rsid w:val="004E2351"/>
    <w:rsid w:val="004E2465"/>
    <w:rsid w:val="004E418F"/>
    <w:rsid w:val="004F0F3E"/>
    <w:rsid w:val="004F17F3"/>
    <w:rsid w:val="004F2F39"/>
    <w:rsid w:val="004F693A"/>
    <w:rsid w:val="005035FA"/>
    <w:rsid w:val="00503ADE"/>
    <w:rsid w:val="005044C6"/>
    <w:rsid w:val="005161C3"/>
    <w:rsid w:val="00532936"/>
    <w:rsid w:val="00540F8C"/>
    <w:rsid w:val="00542BD8"/>
    <w:rsid w:val="00545873"/>
    <w:rsid w:val="005536C4"/>
    <w:rsid w:val="00553EC8"/>
    <w:rsid w:val="00555364"/>
    <w:rsid w:val="00567996"/>
    <w:rsid w:val="005846E2"/>
    <w:rsid w:val="0058565B"/>
    <w:rsid w:val="0059227F"/>
    <w:rsid w:val="00593E38"/>
    <w:rsid w:val="005A0E21"/>
    <w:rsid w:val="005A10C1"/>
    <w:rsid w:val="005A71D6"/>
    <w:rsid w:val="005C1513"/>
    <w:rsid w:val="005E1468"/>
    <w:rsid w:val="005E24F9"/>
    <w:rsid w:val="005E2BB8"/>
    <w:rsid w:val="00604F56"/>
    <w:rsid w:val="00631848"/>
    <w:rsid w:val="00636BF7"/>
    <w:rsid w:val="0064358B"/>
    <w:rsid w:val="006503A0"/>
    <w:rsid w:val="00656500"/>
    <w:rsid w:val="006705F9"/>
    <w:rsid w:val="00692BDC"/>
    <w:rsid w:val="00694BAB"/>
    <w:rsid w:val="00695CE1"/>
    <w:rsid w:val="006A116C"/>
    <w:rsid w:val="006A2B3E"/>
    <w:rsid w:val="006A2B9E"/>
    <w:rsid w:val="006A3766"/>
    <w:rsid w:val="006B5622"/>
    <w:rsid w:val="006B5F69"/>
    <w:rsid w:val="006C084C"/>
    <w:rsid w:val="006C31F1"/>
    <w:rsid w:val="006C7396"/>
    <w:rsid w:val="006D6C4A"/>
    <w:rsid w:val="006F10E7"/>
    <w:rsid w:val="006F3F7B"/>
    <w:rsid w:val="006F5052"/>
    <w:rsid w:val="006F5684"/>
    <w:rsid w:val="0071276F"/>
    <w:rsid w:val="00716360"/>
    <w:rsid w:val="007165F6"/>
    <w:rsid w:val="007177B4"/>
    <w:rsid w:val="00720B12"/>
    <w:rsid w:val="00721E5F"/>
    <w:rsid w:val="00721EC8"/>
    <w:rsid w:val="00726CD6"/>
    <w:rsid w:val="007300BD"/>
    <w:rsid w:val="00731F84"/>
    <w:rsid w:val="00736A68"/>
    <w:rsid w:val="00736CCA"/>
    <w:rsid w:val="0073708E"/>
    <w:rsid w:val="007509A4"/>
    <w:rsid w:val="00750F6A"/>
    <w:rsid w:val="00765149"/>
    <w:rsid w:val="0076548A"/>
    <w:rsid w:val="00770B1A"/>
    <w:rsid w:val="0079285C"/>
    <w:rsid w:val="007950D8"/>
    <w:rsid w:val="007A4154"/>
    <w:rsid w:val="007A4245"/>
    <w:rsid w:val="007B2621"/>
    <w:rsid w:val="007B71C8"/>
    <w:rsid w:val="007B7BF4"/>
    <w:rsid w:val="007D0F50"/>
    <w:rsid w:val="007D1FEA"/>
    <w:rsid w:val="007E6757"/>
    <w:rsid w:val="007E78E4"/>
    <w:rsid w:val="007F4991"/>
    <w:rsid w:val="00803CD1"/>
    <w:rsid w:val="00804C3C"/>
    <w:rsid w:val="00807308"/>
    <w:rsid w:val="00814449"/>
    <w:rsid w:val="00814CCA"/>
    <w:rsid w:val="00820CE5"/>
    <w:rsid w:val="008255FA"/>
    <w:rsid w:val="0083169D"/>
    <w:rsid w:val="00837C52"/>
    <w:rsid w:val="00843CE7"/>
    <w:rsid w:val="008469B1"/>
    <w:rsid w:val="00854C22"/>
    <w:rsid w:val="008605EB"/>
    <w:rsid w:val="00865B79"/>
    <w:rsid w:val="00867018"/>
    <w:rsid w:val="00873081"/>
    <w:rsid w:val="008742CA"/>
    <w:rsid w:val="00886C2A"/>
    <w:rsid w:val="0089606F"/>
    <w:rsid w:val="008A09AF"/>
    <w:rsid w:val="008A42ED"/>
    <w:rsid w:val="008A606A"/>
    <w:rsid w:val="008A6877"/>
    <w:rsid w:val="008B2344"/>
    <w:rsid w:val="008C0C22"/>
    <w:rsid w:val="008C2F63"/>
    <w:rsid w:val="008C3D5D"/>
    <w:rsid w:val="008D3BD4"/>
    <w:rsid w:val="008E2B64"/>
    <w:rsid w:val="008E3B37"/>
    <w:rsid w:val="008E3D14"/>
    <w:rsid w:val="008E70FE"/>
    <w:rsid w:val="008F2A4B"/>
    <w:rsid w:val="008F3E85"/>
    <w:rsid w:val="008F585D"/>
    <w:rsid w:val="00904EFE"/>
    <w:rsid w:val="0091398A"/>
    <w:rsid w:val="009211AD"/>
    <w:rsid w:val="00923B82"/>
    <w:rsid w:val="009246D7"/>
    <w:rsid w:val="009358B6"/>
    <w:rsid w:val="00941560"/>
    <w:rsid w:val="009567FA"/>
    <w:rsid w:val="009616FF"/>
    <w:rsid w:val="00962237"/>
    <w:rsid w:val="009657BF"/>
    <w:rsid w:val="0097571B"/>
    <w:rsid w:val="00981F73"/>
    <w:rsid w:val="00983B18"/>
    <w:rsid w:val="0098561E"/>
    <w:rsid w:val="0098789F"/>
    <w:rsid w:val="00992A71"/>
    <w:rsid w:val="00996417"/>
    <w:rsid w:val="0099676E"/>
    <w:rsid w:val="009A0731"/>
    <w:rsid w:val="009A503B"/>
    <w:rsid w:val="009B304A"/>
    <w:rsid w:val="009B375C"/>
    <w:rsid w:val="009B79EE"/>
    <w:rsid w:val="009D30EC"/>
    <w:rsid w:val="009E0804"/>
    <w:rsid w:val="009E1383"/>
    <w:rsid w:val="009F03C5"/>
    <w:rsid w:val="009F364F"/>
    <w:rsid w:val="009F4A88"/>
    <w:rsid w:val="00A03E39"/>
    <w:rsid w:val="00A05236"/>
    <w:rsid w:val="00A05F87"/>
    <w:rsid w:val="00A25DE8"/>
    <w:rsid w:val="00A32016"/>
    <w:rsid w:val="00A33922"/>
    <w:rsid w:val="00A353F3"/>
    <w:rsid w:val="00A370F2"/>
    <w:rsid w:val="00A451F6"/>
    <w:rsid w:val="00A654BE"/>
    <w:rsid w:val="00A67429"/>
    <w:rsid w:val="00A71049"/>
    <w:rsid w:val="00A903A7"/>
    <w:rsid w:val="00A97985"/>
    <w:rsid w:val="00AA5551"/>
    <w:rsid w:val="00AB3859"/>
    <w:rsid w:val="00AB6D2A"/>
    <w:rsid w:val="00AE1790"/>
    <w:rsid w:val="00AE29DE"/>
    <w:rsid w:val="00AE6D9B"/>
    <w:rsid w:val="00B031C7"/>
    <w:rsid w:val="00B06430"/>
    <w:rsid w:val="00B06E37"/>
    <w:rsid w:val="00B113F0"/>
    <w:rsid w:val="00B12901"/>
    <w:rsid w:val="00B22AE4"/>
    <w:rsid w:val="00B26114"/>
    <w:rsid w:val="00B27C57"/>
    <w:rsid w:val="00B32A2F"/>
    <w:rsid w:val="00B32BC4"/>
    <w:rsid w:val="00B3311F"/>
    <w:rsid w:val="00B3620F"/>
    <w:rsid w:val="00B4269C"/>
    <w:rsid w:val="00B453DC"/>
    <w:rsid w:val="00B505E2"/>
    <w:rsid w:val="00B50F01"/>
    <w:rsid w:val="00B5199D"/>
    <w:rsid w:val="00B5488C"/>
    <w:rsid w:val="00B650DD"/>
    <w:rsid w:val="00B66529"/>
    <w:rsid w:val="00B76BA8"/>
    <w:rsid w:val="00B950B4"/>
    <w:rsid w:val="00B97936"/>
    <w:rsid w:val="00BA59FD"/>
    <w:rsid w:val="00BA6CEB"/>
    <w:rsid w:val="00BA7B3C"/>
    <w:rsid w:val="00BB18A7"/>
    <w:rsid w:val="00BB6559"/>
    <w:rsid w:val="00BC41B0"/>
    <w:rsid w:val="00BD502B"/>
    <w:rsid w:val="00BE32A8"/>
    <w:rsid w:val="00BE4FF1"/>
    <w:rsid w:val="00BE7382"/>
    <w:rsid w:val="00BF0EEA"/>
    <w:rsid w:val="00BF58B6"/>
    <w:rsid w:val="00C06565"/>
    <w:rsid w:val="00C10901"/>
    <w:rsid w:val="00C2379B"/>
    <w:rsid w:val="00C245B9"/>
    <w:rsid w:val="00C27645"/>
    <w:rsid w:val="00C34644"/>
    <w:rsid w:val="00C34A73"/>
    <w:rsid w:val="00C34F29"/>
    <w:rsid w:val="00C43551"/>
    <w:rsid w:val="00C53D49"/>
    <w:rsid w:val="00C54201"/>
    <w:rsid w:val="00C57CD6"/>
    <w:rsid w:val="00C63230"/>
    <w:rsid w:val="00C63538"/>
    <w:rsid w:val="00C63569"/>
    <w:rsid w:val="00C63C71"/>
    <w:rsid w:val="00C64473"/>
    <w:rsid w:val="00C75AB1"/>
    <w:rsid w:val="00C767F1"/>
    <w:rsid w:val="00C81FC5"/>
    <w:rsid w:val="00C86A10"/>
    <w:rsid w:val="00C96D50"/>
    <w:rsid w:val="00CA1442"/>
    <w:rsid w:val="00CA166A"/>
    <w:rsid w:val="00CA4BCA"/>
    <w:rsid w:val="00CB44C1"/>
    <w:rsid w:val="00CC0727"/>
    <w:rsid w:val="00CC6DEF"/>
    <w:rsid w:val="00CC75C9"/>
    <w:rsid w:val="00CD5AF5"/>
    <w:rsid w:val="00CE7985"/>
    <w:rsid w:val="00D016E3"/>
    <w:rsid w:val="00D01963"/>
    <w:rsid w:val="00D06B5C"/>
    <w:rsid w:val="00D11831"/>
    <w:rsid w:val="00D20A72"/>
    <w:rsid w:val="00D2381E"/>
    <w:rsid w:val="00D31A7F"/>
    <w:rsid w:val="00D36B31"/>
    <w:rsid w:val="00D41C25"/>
    <w:rsid w:val="00D531ED"/>
    <w:rsid w:val="00D6625D"/>
    <w:rsid w:val="00D67FED"/>
    <w:rsid w:val="00D80A18"/>
    <w:rsid w:val="00D82CCB"/>
    <w:rsid w:val="00D8657A"/>
    <w:rsid w:val="00D94FD7"/>
    <w:rsid w:val="00DA310A"/>
    <w:rsid w:val="00DA6314"/>
    <w:rsid w:val="00DA6914"/>
    <w:rsid w:val="00DB38A9"/>
    <w:rsid w:val="00DB6619"/>
    <w:rsid w:val="00DC6085"/>
    <w:rsid w:val="00DE7AD0"/>
    <w:rsid w:val="00DF00AF"/>
    <w:rsid w:val="00DF0199"/>
    <w:rsid w:val="00DF072A"/>
    <w:rsid w:val="00DF14B5"/>
    <w:rsid w:val="00DF286C"/>
    <w:rsid w:val="00DF3859"/>
    <w:rsid w:val="00DF3D88"/>
    <w:rsid w:val="00E029CC"/>
    <w:rsid w:val="00E058B3"/>
    <w:rsid w:val="00E1071B"/>
    <w:rsid w:val="00E40649"/>
    <w:rsid w:val="00E72F76"/>
    <w:rsid w:val="00E73D56"/>
    <w:rsid w:val="00E76936"/>
    <w:rsid w:val="00E80B15"/>
    <w:rsid w:val="00E80FDF"/>
    <w:rsid w:val="00E84943"/>
    <w:rsid w:val="00E92391"/>
    <w:rsid w:val="00EA13B5"/>
    <w:rsid w:val="00EA6355"/>
    <w:rsid w:val="00EB3388"/>
    <w:rsid w:val="00EB57E7"/>
    <w:rsid w:val="00EC52A6"/>
    <w:rsid w:val="00EC589B"/>
    <w:rsid w:val="00EE5676"/>
    <w:rsid w:val="00EF1372"/>
    <w:rsid w:val="00EF3EF9"/>
    <w:rsid w:val="00EF72CE"/>
    <w:rsid w:val="00F06E27"/>
    <w:rsid w:val="00F077EE"/>
    <w:rsid w:val="00F2196B"/>
    <w:rsid w:val="00F22573"/>
    <w:rsid w:val="00F276EC"/>
    <w:rsid w:val="00F322C6"/>
    <w:rsid w:val="00F345D0"/>
    <w:rsid w:val="00F361F2"/>
    <w:rsid w:val="00F36882"/>
    <w:rsid w:val="00F37CB2"/>
    <w:rsid w:val="00F44483"/>
    <w:rsid w:val="00F45EA9"/>
    <w:rsid w:val="00F541C1"/>
    <w:rsid w:val="00F648E3"/>
    <w:rsid w:val="00F74C4F"/>
    <w:rsid w:val="00F776D0"/>
    <w:rsid w:val="00F835A9"/>
    <w:rsid w:val="00F9515A"/>
    <w:rsid w:val="00FA45A7"/>
    <w:rsid w:val="00FA626B"/>
    <w:rsid w:val="00FA7C24"/>
    <w:rsid w:val="00FB079C"/>
    <w:rsid w:val="00FB25AF"/>
    <w:rsid w:val="00FB3595"/>
    <w:rsid w:val="00FB407E"/>
    <w:rsid w:val="00FB45E3"/>
    <w:rsid w:val="00FC1669"/>
    <w:rsid w:val="00FC2781"/>
    <w:rsid w:val="00FC6FD5"/>
    <w:rsid w:val="00FD247F"/>
    <w:rsid w:val="00FE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2B9E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2B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A2B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A2B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A2B9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A2B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6A2B9E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6A2B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A2B9E"/>
    <w:rPr>
      <w:vertAlign w:val="superscript"/>
    </w:rPr>
  </w:style>
  <w:style w:type="paragraph" w:customStyle="1" w:styleId="1">
    <w:name w:val="Абзац списка1"/>
    <w:basedOn w:val="a"/>
    <w:rsid w:val="006A2B9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A00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008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694BA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94B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694BAB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1C4360"/>
  </w:style>
  <w:style w:type="paragraph" w:customStyle="1" w:styleId="Doc-0">
    <w:name w:val="Doc-Т внутри нумерации"/>
    <w:basedOn w:val="a"/>
    <w:link w:val="Doc-"/>
    <w:uiPriority w:val="99"/>
    <w:rsid w:val="001C4360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link w:val="af2"/>
    <w:qFormat/>
    <w:rsid w:val="00FD247F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Абзац списка Знак"/>
    <w:link w:val="af1"/>
    <w:uiPriority w:val="34"/>
    <w:locked/>
    <w:rsid w:val="00FD247F"/>
    <w:rPr>
      <w:rFonts w:ascii="Calibri" w:eastAsia="Calibri" w:hAnsi="Calibri" w:cs="Times New Roman"/>
      <w:lang w:val="x-none"/>
    </w:rPr>
  </w:style>
  <w:style w:type="paragraph" w:styleId="af3">
    <w:name w:val="No Spacing"/>
    <w:uiPriority w:val="1"/>
    <w:qFormat/>
    <w:rsid w:val="00280C8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B426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42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426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26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F37CB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37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DA31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736A6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7">
    <w:name w:val="annotation reference"/>
    <w:basedOn w:val="a0"/>
    <w:uiPriority w:val="99"/>
    <w:semiHidden/>
    <w:unhideWhenUsed/>
    <w:rsid w:val="00B950B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950B4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95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950B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950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DocList">
    <w:name w:val="ConsPlusDocList"/>
    <w:rsid w:val="00AE17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8730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730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873081"/>
    <w:pPr>
      <w:autoSpaceDE w:val="0"/>
      <w:autoSpaceDN w:val="0"/>
    </w:pPr>
    <w:rPr>
      <w:rFonts w:ascii="Arial" w:eastAsia="Calibri" w:hAnsi="Arial" w:cs="Arial"/>
      <w:sz w:val="20"/>
      <w:szCs w:val="20"/>
    </w:rPr>
  </w:style>
  <w:style w:type="paragraph" w:customStyle="1" w:styleId="10">
    <w:name w:val="Обычный1"/>
    <w:rsid w:val="00873081"/>
    <w:pPr>
      <w:widowControl w:val="0"/>
      <w:snapToGrid w:val="0"/>
      <w:spacing w:before="22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CharacterStyle1">
    <w:name w:val="Character Style 1"/>
    <w:uiPriority w:val="99"/>
    <w:rsid w:val="001814C8"/>
    <w:rPr>
      <w:sz w:val="20"/>
    </w:rPr>
  </w:style>
  <w:style w:type="paragraph" w:customStyle="1" w:styleId="Style1">
    <w:name w:val="Style 1"/>
    <w:basedOn w:val="a"/>
    <w:uiPriority w:val="99"/>
    <w:rsid w:val="001A5C13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ConsPlusTitle">
    <w:name w:val="ConsPlusTitle"/>
    <w:rsid w:val="006F5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2B9E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2B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A2B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A2B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A2B9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A2B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6A2B9E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6A2B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A2B9E"/>
    <w:rPr>
      <w:vertAlign w:val="superscript"/>
    </w:rPr>
  </w:style>
  <w:style w:type="paragraph" w:customStyle="1" w:styleId="1">
    <w:name w:val="Абзац списка1"/>
    <w:basedOn w:val="a"/>
    <w:rsid w:val="006A2B9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A00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008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694BA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94B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694BAB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1C4360"/>
  </w:style>
  <w:style w:type="paragraph" w:customStyle="1" w:styleId="Doc-0">
    <w:name w:val="Doc-Т внутри нумерации"/>
    <w:basedOn w:val="a"/>
    <w:link w:val="Doc-"/>
    <w:uiPriority w:val="99"/>
    <w:rsid w:val="001C4360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link w:val="af2"/>
    <w:qFormat/>
    <w:rsid w:val="00FD247F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Абзац списка Знак"/>
    <w:link w:val="af1"/>
    <w:uiPriority w:val="34"/>
    <w:locked/>
    <w:rsid w:val="00FD247F"/>
    <w:rPr>
      <w:rFonts w:ascii="Calibri" w:eastAsia="Calibri" w:hAnsi="Calibri" w:cs="Times New Roman"/>
      <w:lang w:val="x-none"/>
    </w:rPr>
  </w:style>
  <w:style w:type="paragraph" w:styleId="af3">
    <w:name w:val="No Spacing"/>
    <w:uiPriority w:val="1"/>
    <w:qFormat/>
    <w:rsid w:val="00280C8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B426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42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426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26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F37CB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37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DA31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736A6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7">
    <w:name w:val="annotation reference"/>
    <w:basedOn w:val="a0"/>
    <w:uiPriority w:val="99"/>
    <w:semiHidden/>
    <w:unhideWhenUsed/>
    <w:rsid w:val="00B950B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950B4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95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950B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950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DocList">
    <w:name w:val="ConsPlusDocList"/>
    <w:rsid w:val="00AE17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8730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730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873081"/>
    <w:pPr>
      <w:autoSpaceDE w:val="0"/>
      <w:autoSpaceDN w:val="0"/>
    </w:pPr>
    <w:rPr>
      <w:rFonts w:ascii="Arial" w:eastAsia="Calibri" w:hAnsi="Arial" w:cs="Arial"/>
      <w:sz w:val="20"/>
      <w:szCs w:val="20"/>
    </w:rPr>
  </w:style>
  <w:style w:type="paragraph" w:customStyle="1" w:styleId="10">
    <w:name w:val="Обычный1"/>
    <w:rsid w:val="00873081"/>
    <w:pPr>
      <w:widowControl w:val="0"/>
      <w:snapToGrid w:val="0"/>
      <w:spacing w:before="22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CharacterStyle1">
    <w:name w:val="Character Style 1"/>
    <w:uiPriority w:val="99"/>
    <w:rsid w:val="001814C8"/>
    <w:rPr>
      <w:sz w:val="20"/>
    </w:rPr>
  </w:style>
  <w:style w:type="paragraph" w:customStyle="1" w:styleId="Style1">
    <w:name w:val="Style 1"/>
    <w:basedOn w:val="a"/>
    <w:uiPriority w:val="99"/>
    <w:rsid w:val="001A5C13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ConsPlusTitle">
    <w:name w:val="ConsPlusTitle"/>
    <w:rsid w:val="006F5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E4AF7DC2C1544FE6D128ADEE0204CCFCEF5B950D04BA152ACA780F09FCE9EB394497FA0F6367AC5447J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E4AF7DC2C1544FE6D128ADEE0204CCFCE657940A04B84820C221030BFBE6B42E43DEF60E6367AE4C5E4DJ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E4AF7DC2C1544FE6D128ADEE0204CCFCE657940A04B84820C221030BFBE6B42E43DEF60E6367AE495E4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4E2F25F0E9834DB6C49A66EC5F02EE" ma:contentTypeVersion="0" ma:contentTypeDescription="Создание документа." ma:contentTypeScope="" ma:versionID="2a06ff4071a1738438548a808a243c9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F5BB4-998C-4960-8F77-A9B4B2C159A9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823F538-20B5-436C-AD79-CC57DD582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4D3B4-0AD2-4D3F-884C-C77B6B520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7E2110E-B803-4BE1-ACF9-A72A909E7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4632</Words>
  <Characters>26403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Дзюба Татьяна Евгеньевна</dc:creator>
  <cp:lastModifiedBy>Шестак Ирина Васильевна</cp:lastModifiedBy>
  <cp:revision>2</cp:revision>
  <cp:lastPrinted>2020-10-16T06:42:00Z</cp:lastPrinted>
  <dcterms:created xsi:type="dcterms:W3CDTF">2020-12-23T08:51:00Z</dcterms:created>
  <dcterms:modified xsi:type="dcterms:W3CDTF">2020-12-23T08:51:00Z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0x010100ED4E2F25F0E9834DB6C49A66EC5F02EE</vt:lpwstr>
  </property>
</Properties>
</file>